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2179AC" w14:textId="719D67C7" w:rsidR="005E71E2" w:rsidRPr="0037528D" w:rsidRDefault="00E236AE" w:rsidP="00CB50F2">
      <w:pPr>
        <w:pStyle w:val="Default"/>
        <w:spacing w:before="100" w:beforeAutospacing="1" w:after="100" w:afterAutospacing="1"/>
        <w:rPr>
          <w:rFonts w:ascii="Raleway" w:hAnsi="Raleway"/>
          <w:color w:val="auto"/>
          <w:sz w:val="22"/>
          <w:szCs w:val="22"/>
        </w:rPr>
      </w:pPr>
      <w:r>
        <w:rPr>
          <w:noProof/>
          <w:sz w:val="18"/>
          <w:szCs w:val="18"/>
        </w:rPr>
        <w:drawing>
          <wp:anchor distT="0" distB="0" distL="114300" distR="114300" simplePos="0" relativeHeight="251658240" behindDoc="0" locked="0" layoutInCell="1" allowOverlap="1" wp14:anchorId="3EA32E96" wp14:editId="1EBAF8AA">
            <wp:simplePos x="0" y="0"/>
            <wp:positionH relativeFrom="margin">
              <wp:posOffset>-27432</wp:posOffset>
            </wp:positionH>
            <wp:positionV relativeFrom="margin">
              <wp:posOffset>-256032</wp:posOffset>
            </wp:positionV>
            <wp:extent cx="1811769" cy="858774"/>
            <wp:effectExtent l="0" t="0" r="0" b="0"/>
            <wp:wrapSquare wrapText="bothSides"/>
            <wp:docPr id="230750246" name="Picture 230750246" descr="A purpl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886399" name="Picture 1" descr="A purple and black logo&#10;&#10;Description automatically generated"/>
                    <pic:cNvPicPr/>
                  </pic:nvPicPr>
                  <pic:blipFill rotWithShape="1">
                    <a:blip r:embed="rId9" cstate="print">
                      <a:extLst>
                        <a:ext uri="{28A0092B-C50C-407E-A947-70E740481C1C}">
                          <a14:useLocalDpi xmlns:a14="http://schemas.microsoft.com/office/drawing/2010/main" val="0"/>
                        </a:ext>
                      </a:extLst>
                    </a:blip>
                    <a:srcRect t="26305" b="26256"/>
                    <a:stretch/>
                  </pic:blipFill>
                  <pic:spPr bwMode="auto">
                    <a:xfrm>
                      <a:off x="0" y="0"/>
                      <a:ext cx="1811769" cy="85877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C925669" w14:textId="77777777" w:rsidR="005E71E2" w:rsidRPr="0037528D" w:rsidRDefault="005E71E2" w:rsidP="00CB50F2">
      <w:pPr>
        <w:pStyle w:val="Default"/>
        <w:spacing w:before="100" w:beforeAutospacing="1" w:after="100" w:afterAutospacing="1"/>
        <w:rPr>
          <w:rFonts w:ascii="Raleway" w:hAnsi="Raleway"/>
          <w:color w:val="auto"/>
          <w:sz w:val="22"/>
          <w:szCs w:val="22"/>
        </w:rPr>
      </w:pPr>
    </w:p>
    <w:p w14:paraId="20189DF4" w14:textId="53448F35" w:rsidR="005E71E2" w:rsidRPr="00CB50F2" w:rsidRDefault="00BA45FB" w:rsidP="00CB50F2">
      <w:pPr>
        <w:pStyle w:val="Default"/>
        <w:spacing w:before="100" w:beforeAutospacing="1" w:after="100" w:afterAutospacing="1"/>
        <w:rPr>
          <w:rFonts w:ascii="Raleway" w:hAnsi="Raleway" w:cs="Century Gothic"/>
          <w:b/>
          <w:bCs/>
          <w:color w:val="auto"/>
          <w:sz w:val="22"/>
          <w:szCs w:val="22"/>
        </w:rPr>
      </w:pPr>
      <w:r w:rsidRPr="00E236AE">
        <w:rPr>
          <w:rFonts w:ascii="Raleway" w:hAnsi="Raleway"/>
          <w:b/>
          <w:bCs/>
          <w:sz w:val="22"/>
          <w:szCs w:val="22"/>
        </w:rPr>
        <w:t>Newcastle-under-Lyme BID Shop Front Improvement Scheme</w:t>
      </w:r>
    </w:p>
    <w:p w14:paraId="2CED8701" w14:textId="07888B44" w:rsidR="00CB50F2" w:rsidRPr="00CB50F2" w:rsidRDefault="005E71E2" w:rsidP="00CB50F2">
      <w:pPr>
        <w:pStyle w:val="Default"/>
        <w:spacing w:before="100" w:beforeAutospacing="1" w:after="100" w:afterAutospacing="1"/>
        <w:rPr>
          <w:rFonts w:ascii="Raleway" w:hAnsi="Raleway"/>
          <w:i/>
          <w:iCs/>
          <w:color w:val="auto"/>
          <w:sz w:val="20"/>
          <w:szCs w:val="20"/>
        </w:rPr>
      </w:pPr>
      <w:r w:rsidRPr="00E236AE">
        <w:rPr>
          <w:rFonts w:ascii="Raleway" w:hAnsi="Raleway"/>
          <w:i/>
          <w:iCs/>
          <w:color w:val="auto"/>
          <w:sz w:val="20"/>
          <w:szCs w:val="20"/>
        </w:rPr>
        <w:t>These guidance notes are provided to help you understand the aims of the Shop Front Improvement Scheme and how you can make a</w:t>
      </w:r>
      <w:r w:rsidR="00BA45FB" w:rsidRPr="00E236AE">
        <w:rPr>
          <w:rFonts w:ascii="Raleway" w:hAnsi="Raleway"/>
          <w:i/>
          <w:iCs/>
          <w:color w:val="auto"/>
          <w:sz w:val="20"/>
          <w:szCs w:val="20"/>
        </w:rPr>
        <w:t xml:space="preserve">n </w:t>
      </w:r>
      <w:r w:rsidRPr="00E236AE">
        <w:rPr>
          <w:rFonts w:ascii="Raleway" w:hAnsi="Raleway"/>
          <w:i/>
          <w:iCs/>
          <w:color w:val="auto"/>
          <w:sz w:val="20"/>
          <w:szCs w:val="20"/>
        </w:rPr>
        <w:t>application</w:t>
      </w:r>
      <w:r w:rsidR="00BA45FB" w:rsidRPr="00E236AE">
        <w:rPr>
          <w:rFonts w:ascii="Raleway" w:hAnsi="Raleway"/>
          <w:i/>
          <w:iCs/>
          <w:color w:val="auto"/>
          <w:sz w:val="20"/>
          <w:szCs w:val="20"/>
        </w:rPr>
        <w:t xml:space="preserve"> for funding</w:t>
      </w:r>
      <w:r w:rsidRPr="00E236AE">
        <w:rPr>
          <w:rFonts w:ascii="Raleway" w:hAnsi="Raleway"/>
          <w:i/>
          <w:iCs/>
          <w:color w:val="auto"/>
          <w:sz w:val="20"/>
          <w:szCs w:val="20"/>
        </w:rPr>
        <w:t xml:space="preserve">. </w:t>
      </w:r>
    </w:p>
    <w:p w14:paraId="040FB08E" w14:textId="63B6AC18" w:rsidR="6F354A4B" w:rsidRDefault="00191B09" w:rsidP="00875E52">
      <w:pPr>
        <w:spacing w:before="100" w:beforeAutospacing="1" w:after="100" w:afterAutospacing="1"/>
        <w:rPr>
          <w:rFonts w:ascii="Raleway" w:eastAsia="Times New Roman" w:hAnsi="Raleway" w:cs="Times New Roman"/>
          <w:sz w:val="22"/>
          <w:szCs w:val="22"/>
          <w:lang w:eastAsia="en-GB"/>
        </w:rPr>
      </w:pPr>
      <w:r w:rsidRPr="00191B09">
        <w:rPr>
          <w:rFonts w:ascii="Raleway" w:eastAsia="Times New Roman" w:hAnsi="Raleway" w:cs="Times New Roman"/>
          <w:sz w:val="22"/>
          <w:szCs w:val="22"/>
          <w:lang w:eastAsia="en-GB"/>
        </w:rPr>
        <w:t xml:space="preserve">The </w:t>
      </w:r>
      <w:r w:rsidRPr="00191B09">
        <w:rPr>
          <w:rFonts w:ascii="Raleway" w:eastAsia="Times New Roman" w:hAnsi="Raleway" w:cs="Times New Roman"/>
          <w:b/>
          <w:bCs/>
          <w:sz w:val="22"/>
          <w:szCs w:val="22"/>
          <w:lang w:eastAsia="en-GB"/>
        </w:rPr>
        <w:t>Newcastle-under-Lyme BID Shop Front Improvement Scheme</w:t>
      </w:r>
      <w:r w:rsidRPr="00191B09">
        <w:rPr>
          <w:rFonts w:ascii="Raleway" w:eastAsia="Times New Roman" w:hAnsi="Raleway" w:cs="Times New Roman"/>
          <w:sz w:val="22"/>
          <w:szCs w:val="22"/>
          <w:lang w:eastAsia="en-GB"/>
        </w:rPr>
        <w:t xml:space="preserve"> is an exciting initiative aimed at enhancing the appearance and vitality of our town's commercial areas.   The scheme aims to support local businesses by offering financial assistance to undertake shop front renovations, ensuring a more appealing and vibrant shopping experience for residents and visitors alike</w:t>
      </w:r>
      <w:r w:rsidR="00875E52">
        <w:rPr>
          <w:rFonts w:ascii="Raleway" w:eastAsia="Times New Roman" w:hAnsi="Raleway" w:cs="Times New Roman"/>
          <w:sz w:val="22"/>
          <w:szCs w:val="22"/>
          <w:lang w:eastAsia="en-GB"/>
        </w:rPr>
        <w:t>.</w:t>
      </w:r>
    </w:p>
    <w:p w14:paraId="325CC844" w14:textId="59361D81" w:rsidR="6146DCFE" w:rsidRDefault="00191B09" w:rsidP="00875E52">
      <w:pPr>
        <w:spacing w:before="100" w:beforeAutospacing="1" w:after="100" w:afterAutospacing="1"/>
        <w:rPr>
          <w:rFonts w:ascii="Raleway" w:eastAsia="Times New Roman" w:hAnsi="Raleway" w:cs="Times New Roman"/>
          <w:sz w:val="22"/>
          <w:szCs w:val="22"/>
          <w:lang w:eastAsia="en-GB"/>
        </w:rPr>
      </w:pPr>
      <w:r w:rsidRPr="00191B09">
        <w:rPr>
          <w:rFonts w:ascii="Raleway" w:eastAsia="Times New Roman" w:hAnsi="Raleway" w:cs="Times New Roman"/>
          <w:sz w:val="22"/>
          <w:szCs w:val="22"/>
          <w:lang w:eastAsia="en-GB"/>
        </w:rPr>
        <w:t xml:space="preserve">Businesses can receive up to </w:t>
      </w:r>
      <w:r w:rsidRPr="00191B09">
        <w:rPr>
          <w:rFonts w:ascii="Raleway" w:eastAsia="Times New Roman" w:hAnsi="Raleway" w:cs="Times New Roman"/>
          <w:b/>
          <w:bCs/>
          <w:sz w:val="22"/>
          <w:szCs w:val="22"/>
          <w:lang w:eastAsia="en-GB"/>
        </w:rPr>
        <w:t>£250</w:t>
      </w:r>
      <w:r w:rsidRPr="00191B09">
        <w:rPr>
          <w:rFonts w:ascii="Raleway" w:eastAsia="Times New Roman" w:hAnsi="Raleway" w:cs="Times New Roman"/>
          <w:sz w:val="22"/>
          <w:szCs w:val="22"/>
          <w:lang w:eastAsia="en-GB"/>
        </w:rPr>
        <w:t xml:space="preserve"> </w:t>
      </w:r>
      <w:r w:rsidRPr="00191B09">
        <w:rPr>
          <w:rFonts w:ascii="Raleway" w:eastAsia="Times New Roman" w:hAnsi="Raleway" w:cs="Times New Roman"/>
          <w:b/>
          <w:bCs/>
          <w:sz w:val="22"/>
          <w:szCs w:val="22"/>
          <w:lang w:eastAsia="en-GB"/>
        </w:rPr>
        <w:t>match funding</w:t>
      </w:r>
      <w:r w:rsidRPr="00191B09">
        <w:rPr>
          <w:rFonts w:ascii="Raleway" w:eastAsia="Times New Roman" w:hAnsi="Raleway" w:cs="Times New Roman"/>
          <w:sz w:val="22"/>
          <w:szCs w:val="22"/>
          <w:lang w:eastAsia="en-GB"/>
        </w:rPr>
        <w:t xml:space="preserve"> of improvements from the scheme which designed to improve shop fronts in selected areas as a means of supporting the growth of local businesses, improving the local environment</w:t>
      </w:r>
      <w:r w:rsidR="5BE453F9" w:rsidRPr="27546947">
        <w:rPr>
          <w:rFonts w:ascii="Raleway" w:eastAsia="Times New Roman" w:hAnsi="Raleway" w:cs="Times New Roman"/>
          <w:sz w:val="22"/>
          <w:szCs w:val="22"/>
          <w:lang w:eastAsia="en-GB"/>
        </w:rPr>
        <w:t>,</w:t>
      </w:r>
      <w:r w:rsidRPr="00191B09">
        <w:rPr>
          <w:rFonts w:ascii="Raleway" w:eastAsia="Times New Roman" w:hAnsi="Raleway" w:cs="Times New Roman"/>
          <w:sz w:val="22"/>
          <w:szCs w:val="22"/>
          <w:lang w:eastAsia="en-GB"/>
        </w:rPr>
        <w:t xml:space="preserve"> and raising the image of the town centre amongst lo</w:t>
      </w:r>
      <w:r w:rsidR="00875E52">
        <w:rPr>
          <w:rFonts w:ascii="Raleway" w:eastAsia="Times New Roman" w:hAnsi="Raleway" w:cs="Times New Roman"/>
          <w:sz w:val="22"/>
          <w:szCs w:val="22"/>
          <w:lang w:eastAsia="en-GB"/>
        </w:rPr>
        <w:t>c</w:t>
      </w:r>
      <w:r w:rsidRPr="00191B09">
        <w:rPr>
          <w:rFonts w:ascii="Raleway" w:eastAsia="Times New Roman" w:hAnsi="Raleway" w:cs="Times New Roman"/>
          <w:sz w:val="22"/>
          <w:szCs w:val="22"/>
          <w:lang w:eastAsia="en-GB"/>
        </w:rPr>
        <w:t>als and visitors as well as:</w:t>
      </w:r>
    </w:p>
    <w:p w14:paraId="35F1F5C2" w14:textId="77777777" w:rsidR="00191B09" w:rsidRPr="00191B09" w:rsidRDefault="00191B09" w:rsidP="00CB50F2">
      <w:pPr>
        <w:numPr>
          <w:ilvl w:val="0"/>
          <w:numId w:val="7"/>
        </w:numPr>
        <w:spacing w:before="100" w:beforeAutospacing="1" w:after="100" w:afterAutospacing="1"/>
        <w:rPr>
          <w:rFonts w:ascii="Raleway" w:eastAsia="Times New Roman" w:hAnsi="Raleway" w:cs="Times New Roman"/>
          <w:sz w:val="22"/>
          <w:szCs w:val="22"/>
          <w:lang w:eastAsia="en-GB"/>
        </w:rPr>
      </w:pPr>
      <w:r w:rsidRPr="00191B09">
        <w:rPr>
          <w:rFonts w:ascii="Raleway" w:eastAsia="Times New Roman" w:hAnsi="Raleway" w:cs="Times New Roman"/>
          <w:b/>
          <w:bCs/>
          <w:sz w:val="22"/>
          <w:szCs w:val="22"/>
          <w:lang w:eastAsia="en-GB"/>
        </w:rPr>
        <w:t>Enhancing Aesthetics:</w:t>
      </w:r>
      <w:r w:rsidRPr="00191B09">
        <w:rPr>
          <w:rFonts w:ascii="Raleway" w:eastAsia="Times New Roman" w:hAnsi="Raleway" w:cs="Times New Roman"/>
          <w:sz w:val="22"/>
          <w:szCs w:val="22"/>
          <w:lang w:eastAsia="en-GB"/>
        </w:rPr>
        <w:t xml:space="preserve"> The scheme aims to enhance the visual appeal of the town's commercial areas by encouraging businesses to improve their shop fronts, creating an attractive and inviting environment.</w:t>
      </w:r>
    </w:p>
    <w:p w14:paraId="1E6DD6C4" w14:textId="5ABF1F6C" w:rsidR="00191B09" w:rsidRPr="00191B09" w:rsidRDefault="00191B09" w:rsidP="00CB50F2">
      <w:pPr>
        <w:numPr>
          <w:ilvl w:val="0"/>
          <w:numId w:val="7"/>
        </w:numPr>
        <w:spacing w:before="100" w:beforeAutospacing="1" w:after="100" w:afterAutospacing="1"/>
        <w:rPr>
          <w:rFonts w:ascii="Raleway" w:eastAsia="Times New Roman" w:hAnsi="Raleway" w:cs="Times New Roman"/>
          <w:sz w:val="22"/>
          <w:szCs w:val="22"/>
          <w:lang w:eastAsia="en-GB"/>
        </w:rPr>
      </w:pPr>
      <w:r w:rsidRPr="00191B09">
        <w:rPr>
          <w:rFonts w:ascii="Raleway" w:eastAsia="Times New Roman" w:hAnsi="Raleway" w:cs="Times New Roman"/>
          <w:b/>
          <w:bCs/>
          <w:sz w:val="22"/>
          <w:szCs w:val="22"/>
          <w:lang w:eastAsia="en-GB"/>
        </w:rPr>
        <w:t>Preserving Heritage:</w:t>
      </w:r>
      <w:r w:rsidRPr="00191B09">
        <w:rPr>
          <w:rFonts w:ascii="Raleway" w:eastAsia="Times New Roman" w:hAnsi="Raleway" w:cs="Times New Roman"/>
          <w:sz w:val="22"/>
          <w:szCs w:val="22"/>
          <w:lang w:eastAsia="en-GB"/>
        </w:rPr>
        <w:t xml:space="preserve"> We recognise the historical significance of Newcastle-under-Lyme, the scheme encourages the preservation and restoration of heritage elements in shop fronts, maintaining the town's unique character.</w:t>
      </w:r>
    </w:p>
    <w:p w14:paraId="09642B48" w14:textId="715A4341" w:rsidR="6146DCFE" w:rsidRPr="00875E52" w:rsidRDefault="00191B09" w:rsidP="6146DCFE">
      <w:pPr>
        <w:numPr>
          <w:ilvl w:val="0"/>
          <w:numId w:val="7"/>
        </w:numPr>
        <w:spacing w:before="100" w:beforeAutospacing="1" w:after="100" w:afterAutospacing="1"/>
        <w:rPr>
          <w:rFonts w:ascii="Raleway" w:eastAsia="Times New Roman" w:hAnsi="Raleway" w:cs="Times New Roman"/>
          <w:sz w:val="22"/>
          <w:szCs w:val="22"/>
          <w:lang w:eastAsia="en-GB"/>
        </w:rPr>
      </w:pPr>
      <w:r w:rsidRPr="00191B09">
        <w:rPr>
          <w:rFonts w:ascii="Raleway" w:eastAsia="Times New Roman" w:hAnsi="Raleway" w:cs="Times New Roman"/>
          <w:b/>
          <w:bCs/>
          <w:sz w:val="22"/>
          <w:szCs w:val="22"/>
          <w:lang w:eastAsia="en-GB"/>
        </w:rPr>
        <w:t>Boosting Economic Growth:</w:t>
      </w:r>
      <w:r w:rsidRPr="00191B09">
        <w:rPr>
          <w:rFonts w:ascii="Raleway" w:eastAsia="Times New Roman" w:hAnsi="Raleway" w:cs="Times New Roman"/>
          <w:sz w:val="22"/>
          <w:szCs w:val="22"/>
          <w:lang w:eastAsia="en-GB"/>
        </w:rPr>
        <w:t xml:space="preserve"> By enhancing the overall appearance of the town's commercial areas, we aim to attract more customers, encourage footfall, and support the local economy.</w:t>
      </w:r>
    </w:p>
    <w:p w14:paraId="5DFD2D61" w14:textId="77777777" w:rsidR="00191B09" w:rsidRPr="00191B09" w:rsidRDefault="00191B09" w:rsidP="00CB50F2">
      <w:pPr>
        <w:spacing w:before="100" w:beforeAutospacing="1" w:after="100" w:afterAutospacing="1"/>
        <w:outlineLvl w:val="1"/>
        <w:rPr>
          <w:rFonts w:ascii="Raleway" w:eastAsia="Times New Roman" w:hAnsi="Raleway" w:cs="Times New Roman"/>
          <w:b/>
          <w:bCs/>
          <w:sz w:val="22"/>
          <w:szCs w:val="22"/>
          <w:lang w:eastAsia="en-GB"/>
        </w:rPr>
      </w:pPr>
      <w:r w:rsidRPr="00191B09">
        <w:rPr>
          <w:rFonts w:ascii="Raleway" w:eastAsia="Times New Roman" w:hAnsi="Raleway" w:cs="Times New Roman"/>
          <w:b/>
          <w:bCs/>
          <w:sz w:val="22"/>
          <w:szCs w:val="22"/>
          <w:lang w:eastAsia="en-GB"/>
        </w:rPr>
        <w:t>Benefits of Participating:</w:t>
      </w:r>
    </w:p>
    <w:p w14:paraId="54C2D926" w14:textId="77777777" w:rsidR="00191B09" w:rsidRPr="00191B09" w:rsidRDefault="00191B09" w:rsidP="00CB50F2">
      <w:pPr>
        <w:numPr>
          <w:ilvl w:val="0"/>
          <w:numId w:val="8"/>
        </w:numPr>
        <w:spacing w:before="100" w:beforeAutospacing="1" w:after="100" w:afterAutospacing="1"/>
        <w:rPr>
          <w:rFonts w:ascii="Raleway" w:eastAsia="Times New Roman" w:hAnsi="Raleway" w:cs="Times New Roman"/>
          <w:sz w:val="22"/>
          <w:szCs w:val="22"/>
          <w:lang w:eastAsia="en-GB"/>
        </w:rPr>
      </w:pPr>
      <w:r w:rsidRPr="00191B09">
        <w:rPr>
          <w:rFonts w:ascii="Raleway" w:eastAsia="Times New Roman" w:hAnsi="Raleway" w:cs="Times New Roman"/>
          <w:b/>
          <w:bCs/>
          <w:sz w:val="22"/>
          <w:szCs w:val="22"/>
          <w:lang w:eastAsia="en-GB"/>
        </w:rPr>
        <w:t>Financial Support:</w:t>
      </w:r>
      <w:r w:rsidRPr="00191B09">
        <w:rPr>
          <w:rFonts w:ascii="Raleway" w:eastAsia="Times New Roman" w:hAnsi="Raleway" w:cs="Times New Roman"/>
          <w:sz w:val="22"/>
          <w:szCs w:val="22"/>
          <w:lang w:eastAsia="en-GB"/>
        </w:rPr>
        <w:t xml:space="preserve"> The Shop Front Improvement Scheme provides financial grants to eligible businesses, helping to cover the costs of shop front renovations, including signage, painting, repairs, and restoration of heritage features.</w:t>
      </w:r>
    </w:p>
    <w:p w14:paraId="52116AC2" w14:textId="77777777" w:rsidR="00191B09" w:rsidRPr="00191B09" w:rsidRDefault="00191B09" w:rsidP="00CB50F2">
      <w:pPr>
        <w:numPr>
          <w:ilvl w:val="0"/>
          <w:numId w:val="8"/>
        </w:numPr>
        <w:spacing w:before="100" w:beforeAutospacing="1" w:after="100" w:afterAutospacing="1"/>
        <w:rPr>
          <w:rFonts w:ascii="Raleway" w:eastAsia="Times New Roman" w:hAnsi="Raleway" w:cs="Times New Roman"/>
          <w:sz w:val="22"/>
          <w:szCs w:val="22"/>
          <w:lang w:eastAsia="en-GB"/>
        </w:rPr>
      </w:pPr>
      <w:r w:rsidRPr="00191B09">
        <w:rPr>
          <w:rFonts w:ascii="Raleway" w:eastAsia="Times New Roman" w:hAnsi="Raleway" w:cs="Times New Roman"/>
          <w:b/>
          <w:bCs/>
          <w:sz w:val="22"/>
          <w:szCs w:val="22"/>
          <w:lang w:eastAsia="en-GB"/>
        </w:rPr>
        <w:t>Increased Visibility:</w:t>
      </w:r>
      <w:r w:rsidRPr="00191B09">
        <w:rPr>
          <w:rFonts w:ascii="Raleway" w:eastAsia="Times New Roman" w:hAnsi="Raleway" w:cs="Times New Roman"/>
          <w:sz w:val="22"/>
          <w:szCs w:val="22"/>
          <w:lang w:eastAsia="en-GB"/>
        </w:rPr>
        <w:t xml:space="preserve"> A renovated shop front will make your business more visually appealing and help it stand out among competitors, attracting more customers and increasing brand visibility.</w:t>
      </w:r>
    </w:p>
    <w:p w14:paraId="01397A29" w14:textId="77777777" w:rsidR="00191B09" w:rsidRPr="00191B09" w:rsidRDefault="00191B09" w:rsidP="00CB50F2">
      <w:pPr>
        <w:numPr>
          <w:ilvl w:val="0"/>
          <w:numId w:val="8"/>
        </w:numPr>
        <w:spacing w:before="100" w:beforeAutospacing="1" w:after="100" w:afterAutospacing="1"/>
        <w:rPr>
          <w:rFonts w:ascii="Raleway" w:eastAsia="Times New Roman" w:hAnsi="Raleway" w:cs="Times New Roman"/>
          <w:sz w:val="22"/>
          <w:szCs w:val="22"/>
          <w:lang w:eastAsia="en-GB"/>
        </w:rPr>
      </w:pPr>
      <w:r w:rsidRPr="00191B09">
        <w:rPr>
          <w:rFonts w:ascii="Raleway" w:eastAsia="Times New Roman" w:hAnsi="Raleway" w:cs="Times New Roman"/>
          <w:b/>
          <w:bCs/>
          <w:sz w:val="22"/>
          <w:szCs w:val="22"/>
          <w:lang w:eastAsia="en-GB"/>
        </w:rPr>
        <w:t>Community Pride:</w:t>
      </w:r>
      <w:r w:rsidRPr="00191B09">
        <w:rPr>
          <w:rFonts w:ascii="Raleway" w:eastAsia="Times New Roman" w:hAnsi="Raleway" w:cs="Times New Roman"/>
          <w:sz w:val="22"/>
          <w:szCs w:val="22"/>
          <w:lang w:eastAsia="en-GB"/>
        </w:rPr>
        <w:t xml:space="preserve"> By participating in the scheme, you contribute to the overall improvement of Newcastle-under-Lyme, fostering a sense of community pride and demonstrating your commitment to the town.</w:t>
      </w:r>
    </w:p>
    <w:p w14:paraId="7AB60483" w14:textId="612ACD21" w:rsidR="00F30AF6" w:rsidRPr="0037528D" w:rsidRDefault="00F30AF6" w:rsidP="00CB50F2">
      <w:pPr>
        <w:pStyle w:val="Default"/>
        <w:spacing w:before="100" w:beforeAutospacing="1" w:after="100" w:afterAutospacing="1"/>
        <w:rPr>
          <w:rFonts w:ascii="Raleway" w:hAnsi="Raleway"/>
          <w:color w:val="auto"/>
          <w:sz w:val="22"/>
          <w:szCs w:val="22"/>
        </w:rPr>
      </w:pPr>
    </w:p>
    <w:p w14:paraId="4003BADF" w14:textId="77777777" w:rsidR="00CB50F2" w:rsidRDefault="00CB50F2" w:rsidP="00CB50F2">
      <w:pPr>
        <w:pStyle w:val="Default"/>
        <w:spacing w:before="100" w:beforeAutospacing="1" w:after="100" w:afterAutospacing="1"/>
        <w:rPr>
          <w:rFonts w:ascii="Raleway" w:hAnsi="Raleway"/>
          <w:color w:val="auto"/>
          <w:sz w:val="22"/>
          <w:szCs w:val="22"/>
        </w:rPr>
      </w:pPr>
    </w:p>
    <w:p w14:paraId="6EA2435F" w14:textId="77777777" w:rsidR="00875E52" w:rsidRDefault="00875E52" w:rsidP="00CB50F2">
      <w:pPr>
        <w:pStyle w:val="Default"/>
        <w:spacing w:before="100" w:beforeAutospacing="1" w:after="100" w:afterAutospacing="1"/>
        <w:rPr>
          <w:rFonts w:ascii="Raleway" w:hAnsi="Raleway"/>
          <w:color w:val="auto"/>
          <w:sz w:val="22"/>
          <w:szCs w:val="22"/>
        </w:rPr>
      </w:pPr>
    </w:p>
    <w:p w14:paraId="24FDC35D" w14:textId="77777777" w:rsidR="00875E52" w:rsidRDefault="00875E52" w:rsidP="00CB50F2">
      <w:pPr>
        <w:pStyle w:val="Default"/>
        <w:spacing w:before="100" w:beforeAutospacing="1" w:after="100" w:afterAutospacing="1"/>
        <w:rPr>
          <w:rFonts w:ascii="Raleway" w:hAnsi="Raleway"/>
          <w:color w:val="auto"/>
          <w:sz w:val="22"/>
          <w:szCs w:val="22"/>
        </w:rPr>
      </w:pPr>
    </w:p>
    <w:p w14:paraId="4D6C9CFF" w14:textId="77777777" w:rsidR="00875E52" w:rsidRDefault="00875E52" w:rsidP="00CB50F2">
      <w:pPr>
        <w:pStyle w:val="Default"/>
        <w:spacing w:before="100" w:beforeAutospacing="1" w:after="100" w:afterAutospacing="1"/>
        <w:rPr>
          <w:rFonts w:ascii="Raleway" w:hAnsi="Raleway"/>
          <w:color w:val="auto"/>
          <w:sz w:val="22"/>
          <w:szCs w:val="22"/>
        </w:rPr>
      </w:pPr>
    </w:p>
    <w:p w14:paraId="7013B3C1" w14:textId="77777777" w:rsidR="00875E52" w:rsidRDefault="00875E52" w:rsidP="00CB50F2">
      <w:pPr>
        <w:pStyle w:val="Default"/>
        <w:spacing w:before="100" w:beforeAutospacing="1" w:after="100" w:afterAutospacing="1"/>
        <w:rPr>
          <w:rFonts w:ascii="Raleway" w:hAnsi="Raleway"/>
          <w:color w:val="auto"/>
          <w:sz w:val="22"/>
          <w:szCs w:val="22"/>
        </w:rPr>
      </w:pPr>
    </w:p>
    <w:p w14:paraId="3CA4FDE8" w14:textId="1BB67F38" w:rsidR="0037528D" w:rsidRPr="0037528D" w:rsidRDefault="0037528D" w:rsidP="00CB50F2">
      <w:pPr>
        <w:pStyle w:val="Default"/>
        <w:spacing w:before="100" w:beforeAutospacing="1" w:after="100" w:afterAutospacing="1"/>
        <w:rPr>
          <w:rFonts w:ascii="Raleway" w:hAnsi="Raleway"/>
          <w:b/>
          <w:bCs/>
          <w:color w:val="auto"/>
          <w:sz w:val="22"/>
          <w:szCs w:val="22"/>
        </w:rPr>
      </w:pPr>
      <w:r w:rsidRPr="0037528D">
        <w:rPr>
          <w:rFonts w:ascii="Raleway" w:hAnsi="Raleway"/>
          <w:b/>
          <w:bCs/>
          <w:color w:val="auto"/>
          <w:sz w:val="22"/>
          <w:szCs w:val="22"/>
        </w:rPr>
        <w:t>What funding is available?</w:t>
      </w:r>
    </w:p>
    <w:p w14:paraId="393463D1" w14:textId="1CBB8CA9" w:rsidR="0037528D" w:rsidRPr="0037528D" w:rsidRDefault="0037528D" w:rsidP="00CB50F2">
      <w:pPr>
        <w:pStyle w:val="Default"/>
        <w:spacing w:before="100" w:beforeAutospacing="1" w:after="100" w:afterAutospacing="1"/>
        <w:rPr>
          <w:rFonts w:ascii="Raleway" w:hAnsi="Raleway"/>
          <w:color w:val="auto"/>
          <w:sz w:val="22"/>
          <w:szCs w:val="22"/>
        </w:rPr>
      </w:pPr>
      <w:r w:rsidRPr="0037528D">
        <w:rPr>
          <w:rFonts w:ascii="Raleway" w:hAnsi="Raleway"/>
          <w:color w:val="auto"/>
          <w:sz w:val="22"/>
          <w:szCs w:val="22"/>
        </w:rPr>
        <w:t xml:space="preserve">The scheme will provide matching funding of 50% up to £250 towards expenditure on works. </w:t>
      </w:r>
    </w:p>
    <w:p w14:paraId="7D940214" w14:textId="2F598663" w:rsidR="0037528D" w:rsidRPr="0037528D" w:rsidRDefault="0037528D" w:rsidP="00CB50F2">
      <w:pPr>
        <w:pStyle w:val="Default"/>
        <w:spacing w:before="100" w:beforeAutospacing="1" w:after="100" w:afterAutospacing="1"/>
        <w:rPr>
          <w:rFonts w:ascii="Raleway" w:hAnsi="Raleway"/>
          <w:color w:val="auto"/>
          <w:sz w:val="22"/>
          <w:szCs w:val="22"/>
        </w:rPr>
      </w:pPr>
      <w:r w:rsidRPr="0037528D">
        <w:rPr>
          <w:rFonts w:ascii="Raleway" w:hAnsi="Raleway"/>
          <w:color w:val="auto"/>
          <w:sz w:val="22"/>
          <w:szCs w:val="22"/>
        </w:rPr>
        <w:t xml:space="preserve">Funding is discretionary and subject to availability. The inclusion of a building within the eligible area does not give any automatic entitlement to a grant. </w:t>
      </w:r>
    </w:p>
    <w:p w14:paraId="0D0016D4" w14:textId="3B9EA312" w:rsidR="6146DCFE" w:rsidRDefault="0037528D" w:rsidP="00875E52">
      <w:pPr>
        <w:pStyle w:val="Default"/>
        <w:spacing w:before="100" w:beforeAutospacing="1" w:after="100" w:afterAutospacing="1"/>
        <w:rPr>
          <w:rFonts w:ascii="Raleway" w:hAnsi="Raleway"/>
          <w:color w:val="auto"/>
          <w:sz w:val="22"/>
          <w:szCs w:val="22"/>
        </w:rPr>
      </w:pPr>
      <w:r w:rsidRPr="0037528D">
        <w:rPr>
          <w:rFonts w:ascii="Raleway" w:hAnsi="Raleway"/>
          <w:color w:val="auto"/>
          <w:sz w:val="22"/>
          <w:szCs w:val="22"/>
        </w:rPr>
        <w:t xml:space="preserve">The scheme will not support works which have already been undertaken or any works which are started prior to a formal offer of grant funding being made. </w:t>
      </w:r>
    </w:p>
    <w:p w14:paraId="46088C40" w14:textId="14083650" w:rsidR="6146DCFE" w:rsidRDefault="0037528D" w:rsidP="00875E52">
      <w:pPr>
        <w:pStyle w:val="Default"/>
        <w:spacing w:before="100" w:beforeAutospacing="1" w:after="100" w:afterAutospacing="1"/>
        <w:rPr>
          <w:rFonts w:ascii="Raleway" w:hAnsi="Raleway"/>
          <w:color w:val="auto"/>
          <w:sz w:val="22"/>
          <w:szCs w:val="22"/>
        </w:rPr>
      </w:pPr>
      <w:r w:rsidRPr="0037528D">
        <w:rPr>
          <w:rFonts w:ascii="Raleway" w:hAnsi="Raleway"/>
          <w:color w:val="auto"/>
          <w:sz w:val="22"/>
          <w:szCs w:val="22"/>
        </w:rPr>
        <w:t xml:space="preserve">The grant can only be used for business units located within Zone 1 and 2 of </w:t>
      </w:r>
      <w:r w:rsidR="3F20E0EC" w:rsidRPr="6146DCFE">
        <w:rPr>
          <w:rFonts w:ascii="Raleway" w:hAnsi="Raleway"/>
          <w:color w:val="auto"/>
          <w:sz w:val="22"/>
          <w:szCs w:val="22"/>
        </w:rPr>
        <w:t>the</w:t>
      </w:r>
      <w:r w:rsidRPr="0037528D">
        <w:rPr>
          <w:rFonts w:ascii="Raleway" w:hAnsi="Raleway"/>
          <w:color w:val="auto"/>
          <w:sz w:val="22"/>
          <w:szCs w:val="22"/>
        </w:rPr>
        <w:t xml:space="preserve"> Newcastle-under-Lyme BID area.</w:t>
      </w:r>
    </w:p>
    <w:p w14:paraId="342F0818" w14:textId="13F0802A" w:rsidR="0037528D" w:rsidRPr="0037528D" w:rsidRDefault="0037528D" w:rsidP="00CB50F2">
      <w:pPr>
        <w:pStyle w:val="Default"/>
        <w:spacing w:before="100" w:beforeAutospacing="1" w:after="100" w:afterAutospacing="1"/>
        <w:rPr>
          <w:rFonts w:ascii="Raleway" w:hAnsi="Raleway"/>
          <w:color w:val="auto"/>
          <w:sz w:val="22"/>
          <w:szCs w:val="22"/>
        </w:rPr>
      </w:pPr>
      <w:r w:rsidRPr="0037528D">
        <w:rPr>
          <w:rFonts w:ascii="Raleway" w:hAnsi="Raleway"/>
          <w:color w:val="auto"/>
          <w:sz w:val="22"/>
          <w:szCs w:val="22"/>
        </w:rPr>
        <w:t xml:space="preserve">In the event of the scheme being </w:t>
      </w:r>
      <w:r w:rsidR="54BD5926" w:rsidRPr="6146DCFE">
        <w:rPr>
          <w:rFonts w:ascii="Raleway" w:hAnsi="Raleway"/>
          <w:color w:val="auto"/>
          <w:sz w:val="22"/>
          <w:szCs w:val="22"/>
        </w:rPr>
        <w:t>oversubscribed</w:t>
      </w:r>
      <w:r w:rsidRPr="0037528D">
        <w:rPr>
          <w:rFonts w:ascii="Raleway" w:hAnsi="Raleway"/>
          <w:color w:val="auto"/>
          <w:sz w:val="22"/>
          <w:szCs w:val="22"/>
        </w:rPr>
        <w:t xml:space="preserve">, priority will be given to improvements that would be seen to have the most impact and to businesses that have not yet received any financial support from Newcastle-under-Lyme BID. </w:t>
      </w:r>
    </w:p>
    <w:p w14:paraId="76416ABC" w14:textId="77777777" w:rsidR="0037528D" w:rsidRPr="0037528D" w:rsidRDefault="0037528D" w:rsidP="00CB50F2">
      <w:pPr>
        <w:pStyle w:val="Default"/>
        <w:spacing w:before="100" w:beforeAutospacing="1" w:after="100" w:afterAutospacing="1"/>
        <w:rPr>
          <w:rFonts w:ascii="Raleway" w:hAnsi="Raleway"/>
          <w:color w:val="auto"/>
          <w:sz w:val="22"/>
          <w:szCs w:val="22"/>
        </w:rPr>
      </w:pPr>
    </w:p>
    <w:p w14:paraId="401C34E9" w14:textId="4A0D03E2" w:rsidR="005E71E2" w:rsidRPr="00CB50F2" w:rsidRDefault="00F30AF6" w:rsidP="00CB50F2">
      <w:pPr>
        <w:pStyle w:val="Default"/>
        <w:spacing w:before="100" w:beforeAutospacing="1" w:after="100" w:afterAutospacing="1"/>
        <w:rPr>
          <w:rFonts w:ascii="Raleway" w:hAnsi="Raleway" w:cs="Century Gothic"/>
          <w:b/>
          <w:bCs/>
          <w:color w:val="auto"/>
          <w:sz w:val="22"/>
          <w:szCs w:val="22"/>
        </w:rPr>
      </w:pPr>
      <w:r w:rsidRPr="0037528D">
        <w:rPr>
          <w:rFonts w:ascii="Raleway" w:hAnsi="Raleway" w:cs="Century Gothic"/>
          <w:b/>
          <w:bCs/>
          <w:color w:val="auto"/>
          <w:sz w:val="22"/>
          <w:szCs w:val="22"/>
        </w:rPr>
        <w:t>Who can apply for the fund</w:t>
      </w:r>
      <w:r w:rsidR="00013B0A" w:rsidRPr="0037528D">
        <w:rPr>
          <w:rFonts w:ascii="Raleway" w:hAnsi="Raleway" w:cs="Century Gothic"/>
          <w:b/>
          <w:bCs/>
          <w:color w:val="auto"/>
          <w:sz w:val="22"/>
          <w:szCs w:val="22"/>
        </w:rPr>
        <w:t>?</w:t>
      </w:r>
    </w:p>
    <w:p w14:paraId="2212F113" w14:textId="1796C697" w:rsidR="6146DCFE" w:rsidRPr="00875E52" w:rsidRDefault="00F30AF6" w:rsidP="00875E52">
      <w:pPr>
        <w:pStyle w:val="Default"/>
        <w:spacing w:before="100" w:beforeAutospacing="1" w:after="100" w:afterAutospacing="1"/>
        <w:rPr>
          <w:rFonts w:ascii="Raleway" w:hAnsi="Raleway"/>
          <w:color w:val="auto"/>
          <w:sz w:val="22"/>
          <w:szCs w:val="22"/>
        </w:rPr>
      </w:pPr>
      <w:r w:rsidRPr="0037528D">
        <w:rPr>
          <w:rFonts w:ascii="Raleway" w:hAnsi="Raleway"/>
          <w:sz w:val="22"/>
          <w:szCs w:val="22"/>
        </w:rPr>
        <w:t xml:space="preserve">All BID </w:t>
      </w:r>
      <w:r w:rsidRPr="0037528D">
        <w:rPr>
          <w:rStyle w:val="Emphasis"/>
          <w:rFonts w:ascii="Raleway" w:hAnsi="Raleway"/>
          <w:sz w:val="22"/>
          <w:szCs w:val="22"/>
        </w:rPr>
        <w:t>levy-paying businesses</w:t>
      </w:r>
      <w:r w:rsidRPr="0037528D">
        <w:rPr>
          <w:rFonts w:ascii="Raleway" w:hAnsi="Raleway"/>
          <w:sz w:val="22"/>
          <w:szCs w:val="22"/>
        </w:rPr>
        <w:t xml:space="preserve"> and </w:t>
      </w:r>
      <w:r w:rsidRPr="0037528D">
        <w:rPr>
          <w:rStyle w:val="Emphasis"/>
          <w:rFonts w:ascii="Raleway" w:hAnsi="Raleway"/>
          <w:sz w:val="22"/>
          <w:szCs w:val="22"/>
        </w:rPr>
        <w:t>voluntary levy-payers</w:t>
      </w:r>
      <w:r w:rsidRPr="0037528D">
        <w:rPr>
          <w:rFonts w:ascii="Raleway" w:hAnsi="Raleway"/>
          <w:sz w:val="22"/>
          <w:szCs w:val="22"/>
        </w:rPr>
        <w:t xml:space="preserve"> </w:t>
      </w:r>
      <w:r w:rsidR="006C73A2" w:rsidRPr="0037528D">
        <w:rPr>
          <w:rFonts w:ascii="Raleway" w:hAnsi="Raleway"/>
          <w:color w:val="auto"/>
          <w:sz w:val="22"/>
          <w:szCs w:val="22"/>
        </w:rPr>
        <w:t>who are looking to fix, upgrade and improve their shop frontage</w:t>
      </w:r>
      <w:r w:rsidR="006C73A2" w:rsidRPr="0037528D">
        <w:rPr>
          <w:rFonts w:ascii="Raleway" w:hAnsi="Raleway"/>
          <w:sz w:val="22"/>
          <w:szCs w:val="22"/>
        </w:rPr>
        <w:t xml:space="preserve"> and are </w:t>
      </w:r>
      <w:r w:rsidRPr="0037528D">
        <w:rPr>
          <w:rFonts w:ascii="Raleway" w:hAnsi="Raleway"/>
          <w:sz w:val="22"/>
          <w:szCs w:val="22"/>
        </w:rPr>
        <w:t>located within Zone 1 and Zone 2 of the BID area are eligible to apply for the fund</w:t>
      </w:r>
      <w:r w:rsidR="006C73A2" w:rsidRPr="0037528D">
        <w:rPr>
          <w:rFonts w:ascii="Raleway" w:hAnsi="Raleway"/>
          <w:sz w:val="22"/>
          <w:szCs w:val="22"/>
        </w:rPr>
        <w:t>.</w:t>
      </w:r>
      <w:r w:rsidRPr="0037528D">
        <w:rPr>
          <w:rFonts w:ascii="Raleway" w:hAnsi="Raleway"/>
          <w:sz w:val="22"/>
          <w:szCs w:val="22"/>
        </w:rPr>
        <w:t xml:space="preserve"> </w:t>
      </w:r>
    </w:p>
    <w:p w14:paraId="0CDD5C3F" w14:textId="01DD64AF" w:rsidR="005E71E2" w:rsidRPr="00CB50F2" w:rsidRDefault="005E71E2" w:rsidP="00CB50F2">
      <w:pPr>
        <w:pStyle w:val="Default"/>
        <w:spacing w:before="100" w:beforeAutospacing="1" w:after="100" w:afterAutospacing="1"/>
        <w:rPr>
          <w:rFonts w:ascii="Raleway" w:hAnsi="Raleway"/>
          <w:b/>
          <w:bCs/>
          <w:color w:val="auto"/>
          <w:sz w:val="22"/>
          <w:szCs w:val="22"/>
        </w:rPr>
      </w:pPr>
      <w:r w:rsidRPr="0037528D">
        <w:rPr>
          <w:rFonts w:ascii="Raleway" w:hAnsi="Raleway"/>
          <w:color w:val="auto"/>
          <w:sz w:val="22"/>
          <w:szCs w:val="22"/>
        </w:rPr>
        <w:t xml:space="preserve">A business will only be eligible if their levy payments are up to date. </w:t>
      </w:r>
    </w:p>
    <w:p w14:paraId="6476A5A1" w14:textId="391C1FED" w:rsidR="005E71E2" w:rsidRPr="0037528D" w:rsidRDefault="005E71E2" w:rsidP="00CB50F2">
      <w:pPr>
        <w:pStyle w:val="Default"/>
        <w:spacing w:before="100" w:beforeAutospacing="1" w:after="100" w:afterAutospacing="1"/>
        <w:rPr>
          <w:rFonts w:ascii="Raleway" w:hAnsi="Raleway"/>
          <w:color w:val="auto"/>
          <w:sz w:val="22"/>
          <w:szCs w:val="22"/>
        </w:rPr>
      </w:pPr>
      <w:r w:rsidRPr="0037528D">
        <w:rPr>
          <w:rFonts w:ascii="Raleway" w:hAnsi="Raleway"/>
          <w:color w:val="auto"/>
          <w:sz w:val="22"/>
          <w:szCs w:val="22"/>
        </w:rPr>
        <w:t xml:space="preserve">If you’re </w:t>
      </w:r>
      <w:r w:rsidRPr="0037528D">
        <w:rPr>
          <w:rFonts w:ascii="Raleway" w:hAnsi="Raleway"/>
          <w:b/>
          <w:bCs/>
          <w:color w:val="auto"/>
          <w:sz w:val="22"/>
          <w:szCs w:val="22"/>
        </w:rPr>
        <w:t xml:space="preserve">not </w:t>
      </w:r>
      <w:r w:rsidRPr="0037528D">
        <w:rPr>
          <w:rFonts w:ascii="Raleway" w:hAnsi="Raleway"/>
          <w:color w:val="auto"/>
          <w:sz w:val="22"/>
          <w:szCs w:val="22"/>
        </w:rPr>
        <w:t>a levy-paying business (businesses with a rateable value below £</w:t>
      </w:r>
      <w:r w:rsidR="006C73A2" w:rsidRPr="0037528D">
        <w:rPr>
          <w:rFonts w:ascii="Raleway" w:hAnsi="Raleway"/>
          <w:color w:val="auto"/>
          <w:sz w:val="22"/>
          <w:szCs w:val="22"/>
        </w:rPr>
        <w:t>12</w:t>
      </w:r>
      <w:r w:rsidRPr="0037528D">
        <w:rPr>
          <w:rFonts w:ascii="Raleway" w:hAnsi="Raleway"/>
          <w:color w:val="auto"/>
          <w:sz w:val="22"/>
          <w:szCs w:val="22"/>
        </w:rPr>
        <w:t>,00</w:t>
      </w:r>
      <w:r w:rsidR="006C73A2" w:rsidRPr="0037528D">
        <w:rPr>
          <w:rFonts w:ascii="Raleway" w:hAnsi="Raleway"/>
          <w:color w:val="auto"/>
          <w:sz w:val="22"/>
          <w:szCs w:val="22"/>
        </w:rPr>
        <w:t>1</w:t>
      </w:r>
      <w:r w:rsidRPr="0037528D">
        <w:rPr>
          <w:rFonts w:ascii="Raleway" w:hAnsi="Raleway"/>
          <w:color w:val="auto"/>
          <w:sz w:val="22"/>
          <w:szCs w:val="22"/>
        </w:rPr>
        <w:t xml:space="preserve">) but located within the BID area, </w:t>
      </w:r>
      <w:r w:rsidR="222A2B54" w:rsidRPr="6146DCFE">
        <w:rPr>
          <w:rFonts w:ascii="Raleway" w:hAnsi="Raleway"/>
          <w:color w:val="auto"/>
          <w:sz w:val="22"/>
          <w:szCs w:val="22"/>
        </w:rPr>
        <w:t>you are</w:t>
      </w:r>
      <w:r w:rsidRPr="0037528D">
        <w:rPr>
          <w:rFonts w:ascii="Raleway" w:hAnsi="Raleway"/>
          <w:color w:val="auto"/>
          <w:sz w:val="22"/>
          <w:szCs w:val="22"/>
        </w:rPr>
        <w:t xml:space="preserve"> eligible to apply </w:t>
      </w:r>
      <w:r w:rsidR="02C714AE" w:rsidRPr="6146DCFE">
        <w:rPr>
          <w:rFonts w:ascii="Raleway" w:hAnsi="Raleway"/>
          <w:color w:val="auto"/>
          <w:sz w:val="22"/>
          <w:szCs w:val="22"/>
        </w:rPr>
        <w:t>to be a</w:t>
      </w:r>
      <w:r w:rsidRPr="0037528D">
        <w:rPr>
          <w:rFonts w:ascii="Raleway" w:hAnsi="Raleway"/>
          <w:color w:val="auto"/>
          <w:sz w:val="22"/>
          <w:szCs w:val="22"/>
        </w:rPr>
        <w:t xml:space="preserve"> voluntary levy </w:t>
      </w:r>
      <w:r w:rsidR="40A0A3BC" w:rsidRPr="6146DCFE">
        <w:rPr>
          <w:rFonts w:ascii="Raleway" w:hAnsi="Raleway"/>
          <w:color w:val="auto"/>
          <w:sz w:val="22"/>
          <w:szCs w:val="22"/>
        </w:rPr>
        <w:t>payer</w:t>
      </w:r>
      <w:r w:rsidR="49FA9858" w:rsidRPr="6146DCFE">
        <w:rPr>
          <w:rFonts w:ascii="Raleway" w:hAnsi="Raleway"/>
          <w:color w:val="auto"/>
          <w:sz w:val="22"/>
          <w:szCs w:val="22"/>
        </w:rPr>
        <w:t>,</w:t>
      </w:r>
      <w:r w:rsidR="40A0A3BC" w:rsidRPr="6146DCFE">
        <w:rPr>
          <w:rFonts w:ascii="Raleway" w:hAnsi="Raleway"/>
          <w:color w:val="auto"/>
          <w:sz w:val="22"/>
          <w:szCs w:val="22"/>
        </w:rPr>
        <w:t xml:space="preserve"> and the</w:t>
      </w:r>
      <w:r w:rsidRPr="6146DCFE">
        <w:rPr>
          <w:rFonts w:ascii="Raleway" w:hAnsi="Raleway"/>
          <w:color w:val="auto"/>
          <w:sz w:val="22"/>
          <w:szCs w:val="22"/>
        </w:rPr>
        <w:t xml:space="preserve"> </w:t>
      </w:r>
      <w:r w:rsidRPr="0037528D">
        <w:rPr>
          <w:rFonts w:ascii="Raleway" w:hAnsi="Raleway"/>
          <w:color w:val="auto"/>
          <w:sz w:val="22"/>
          <w:szCs w:val="22"/>
        </w:rPr>
        <w:t xml:space="preserve">scheme </w:t>
      </w:r>
      <w:r w:rsidR="31BDAA10" w:rsidRPr="6146DCFE">
        <w:rPr>
          <w:rFonts w:ascii="Raleway" w:hAnsi="Raleway"/>
          <w:color w:val="auto"/>
          <w:sz w:val="22"/>
          <w:szCs w:val="22"/>
        </w:rPr>
        <w:t>will</w:t>
      </w:r>
      <w:r w:rsidR="29A10288" w:rsidRPr="6146DCFE">
        <w:rPr>
          <w:rFonts w:ascii="Raleway" w:hAnsi="Raleway"/>
          <w:color w:val="auto"/>
          <w:sz w:val="22"/>
          <w:szCs w:val="22"/>
        </w:rPr>
        <w:t>, then be o</w:t>
      </w:r>
      <w:r w:rsidR="11CD754F" w:rsidRPr="6146DCFE">
        <w:rPr>
          <w:rFonts w:ascii="Raleway" w:hAnsi="Raleway"/>
          <w:color w:val="auto"/>
          <w:sz w:val="22"/>
          <w:szCs w:val="22"/>
        </w:rPr>
        <w:t>pen</w:t>
      </w:r>
      <w:r w:rsidR="31BDAA10" w:rsidRPr="6146DCFE">
        <w:rPr>
          <w:rFonts w:ascii="Raleway" w:hAnsi="Raleway"/>
          <w:color w:val="auto"/>
          <w:sz w:val="22"/>
          <w:szCs w:val="22"/>
        </w:rPr>
        <w:t xml:space="preserve"> </w:t>
      </w:r>
      <w:r w:rsidR="7D65B446" w:rsidRPr="6146DCFE">
        <w:rPr>
          <w:rFonts w:ascii="Raleway" w:hAnsi="Raleway"/>
          <w:color w:val="auto"/>
          <w:sz w:val="22"/>
          <w:szCs w:val="22"/>
        </w:rPr>
        <w:t>for you to apply</w:t>
      </w:r>
      <w:r w:rsidR="31BDAA10" w:rsidRPr="6146DCFE">
        <w:rPr>
          <w:rFonts w:ascii="Raleway" w:hAnsi="Raleway"/>
          <w:color w:val="auto"/>
          <w:sz w:val="22"/>
          <w:szCs w:val="22"/>
        </w:rPr>
        <w:t xml:space="preserve"> </w:t>
      </w:r>
      <w:r w:rsidRPr="0037528D">
        <w:rPr>
          <w:rFonts w:ascii="Raleway" w:hAnsi="Raleway"/>
          <w:color w:val="auto"/>
          <w:sz w:val="22"/>
          <w:szCs w:val="22"/>
        </w:rPr>
        <w:t>(</w:t>
      </w:r>
      <w:r w:rsidR="006C73A2" w:rsidRPr="0037528D">
        <w:rPr>
          <w:rFonts w:ascii="Raleway" w:hAnsi="Raleway"/>
          <w:color w:val="auto"/>
          <w:sz w:val="22"/>
          <w:szCs w:val="22"/>
        </w:rPr>
        <w:t xml:space="preserve">contact us </w:t>
      </w:r>
      <w:hyperlink r:id="rId10">
        <w:r w:rsidR="006C73A2" w:rsidRPr="6146DCFE">
          <w:rPr>
            <w:rStyle w:val="Hyperlink"/>
            <w:rFonts w:ascii="Raleway" w:hAnsi="Raleway"/>
            <w:sz w:val="22"/>
            <w:szCs w:val="22"/>
          </w:rPr>
          <w:t>hello@nulbid.co.uk</w:t>
        </w:r>
      </w:hyperlink>
      <w:r w:rsidR="006C73A2" w:rsidRPr="0037528D">
        <w:rPr>
          <w:rFonts w:ascii="Raleway" w:hAnsi="Raleway"/>
          <w:color w:val="auto"/>
          <w:sz w:val="22"/>
          <w:szCs w:val="22"/>
        </w:rPr>
        <w:t xml:space="preserve"> for more information</w:t>
      </w:r>
      <w:r w:rsidRPr="0037528D">
        <w:rPr>
          <w:rFonts w:ascii="Raleway" w:hAnsi="Raleway"/>
          <w:color w:val="auto"/>
          <w:sz w:val="22"/>
          <w:szCs w:val="22"/>
        </w:rPr>
        <w:t>).</w:t>
      </w:r>
    </w:p>
    <w:p w14:paraId="0CE6D5CA" w14:textId="1363D4CC" w:rsidR="005E71E2" w:rsidRPr="00CB50F2" w:rsidRDefault="005E71E2" w:rsidP="00CB50F2">
      <w:pPr>
        <w:pStyle w:val="Default"/>
        <w:spacing w:before="100" w:beforeAutospacing="1" w:after="100" w:afterAutospacing="1"/>
        <w:rPr>
          <w:rFonts w:ascii="Raleway" w:hAnsi="Raleway"/>
          <w:b/>
          <w:bCs/>
          <w:color w:val="auto"/>
          <w:sz w:val="22"/>
          <w:szCs w:val="22"/>
        </w:rPr>
      </w:pPr>
      <w:r w:rsidRPr="0037528D">
        <w:rPr>
          <w:rFonts w:ascii="Raleway" w:hAnsi="Raleway"/>
          <w:b/>
          <w:bCs/>
          <w:color w:val="auto"/>
          <w:sz w:val="22"/>
          <w:szCs w:val="22"/>
        </w:rPr>
        <w:t xml:space="preserve">Examples of eligible commercial premises include: </w:t>
      </w:r>
    </w:p>
    <w:p w14:paraId="5849BF91" w14:textId="771E16E0" w:rsidR="005E71E2" w:rsidRPr="0037528D" w:rsidRDefault="005E71E2" w:rsidP="00CB50F2">
      <w:pPr>
        <w:pStyle w:val="Default"/>
        <w:spacing w:before="100" w:beforeAutospacing="1" w:after="100" w:afterAutospacing="1"/>
        <w:rPr>
          <w:rFonts w:ascii="Raleway" w:hAnsi="Raleway"/>
          <w:color w:val="auto"/>
          <w:sz w:val="22"/>
          <w:szCs w:val="22"/>
        </w:rPr>
      </w:pPr>
      <w:r w:rsidRPr="0037528D">
        <w:rPr>
          <w:rFonts w:ascii="Raleway" w:hAnsi="Raleway"/>
          <w:b/>
          <w:bCs/>
          <w:color w:val="auto"/>
          <w:sz w:val="22"/>
          <w:szCs w:val="22"/>
        </w:rPr>
        <w:t>Shops:</w:t>
      </w:r>
      <w:r w:rsidRPr="0037528D">
        <w:rPr>
          <w:rFonts w:ascii="Raleway" w:hAnsi="Raleway"/>
          <w:color w:val="auto"/>
          <w:sz w:val="22"/>
          <w:szCs w:val="22"/>
        </w:rPr>
        <w:t xml:space="preserve"> </w:t>
      </w:r>
      <w:r w:rsidR="00C6537E">
        <w:rPr>
          <w:rFonts w:ascii="Raleway" w:hAnsi="Raleway"/>
          <w:color w:val="auto"/>
          <w:sz w:val="22"/>
          <w:szCs w:val="22"/>
        </w:rPr>
        <w:t>Retail, h</w:t>
      </w:r>
      <w:r w:rsidRPr="0037528D">
        <w:rPr>
          <w:rFonts w:ascii="Raleway" w:hAnsi="Raleway"/>
          <w:color w:val="auto"/>
          <w:sz w:val="22"/>
          <w:szCs w:val="22"/>
        </w:rPr>
        <w:t xml:space="preserve">airdressers, beauty salons, </w:t>
      </w:r>
      <w:r w:rsidR="00C6537E">
        <w:rPr>
          <w:rFonts w:ascii="Raleway" w:hAnsi="Raleway"/>
          <w:color w:val="auto"/>
          <w:sz w:val="22"/>
          <w:szCs w:val="22"/>
        </w:rPr>
        <w:t xml:space="preserve">laundrettes, </w:t>
      </w:r>
      <w:r w:rsidR="00E236AE">
        <w:rPr>
          <w:rFonts w:ascii="Raleway" w:hAnsi="Raleway"/>
          <w:color w:val="auto"/>
          <w:sz w:val="22"/>
          <w:szCs w:val="22"/>
        </w:rPr>
        <w:t>dry cleaners</w:t>
      </w:r>
      <w:r w:rsidRPr="0037528D">
        <w:rPr>
          <w:rFonts w:ascii="Raleway" w:hAnsi="Raleway"/>
          <w:color w:val="auto"/>
          <w:sz w:val="22"/>
          <w:szCs w:val="22"/>
        </w:rPr>
        <w:t xml:space="preserve"> </w:t>
      </w:r>
    </w:p>
    <w:p w14:paraId="205E2F4F" w14:textId="035018CC" w:rsidR="005E71E2" w:rsidRPr="0037528D" w:rsidRDefault="005E71E2" w:rsidP="00CB50F2">
      <w:pPr>
        <w:pStyle w:val="Default"/>
        <w:spacing w:before="100" w:beforeAutospacing="1" w:after="100" w:afterAutospacing="1"/>
        <w:rPr>
          <w:rFonts w:ascii="Raleway" w:hAnsi="Raleway"/>
          <w:color w:val="auto"/>
          <w:sz w:val="22"/>
          <w:szCs w:val="22"/>
        </w:rPr>
      </w:pPr>
      <w:r w:rsidRPr="0037528D">
        <w:rPr>
          <w:rFonts w:ascii="Raleway" w:hAnsi="Raleway"/>
          <w:b/>
          <w:bCs/>
          <w:color w:val="auto"/>
          <w:sz w:val="22"/>
          <w:szCs w:val="22"/>
        </w:rPr>
        <w:t>Hospitality:</w:t>
      </w:r>
      <w:r w:rsidRPr="0037528D">
        <w:rPr>
          <w:rFonts w:ascii="Raleway" w:hAnsi="Raleway"/>
          <w:color w:val="auto"/>
          <w:sz w:val="22"/>
          <w:szCs w:val="22"/>
        </w:rPr>
        <w:t xml:space="preserve"> Restaurants, public houses, cafes</w:t>
      </w:r>
      <w:r w:rsidR="5480AE44" w:rsidRPr="6146DCFE">
        <w:rPr>
          <w:rFonts w:ascii="Raleway" w:hAnsi="Raleway"/>
          <w:color w:val="auto"/>
          <w:sz w:val="22"/>
          <w:szCs w:val="22"/>
        </w:rPr>
        <w:t>,</w:t>
      </w:r>
      <w:r w:rsidRPr="0037528D">
        <w:rPr>
          <w:rFonts w:ascii="Raleway" w:hAnsi="Raleway"/>
          <w:color w:val="auto"/>
          <w:sz w:val="22"/>
          <w:szCs w:val="22"/>
        </w:rPr>
        <w:t xml:space="preserve"> and food takeaways </w:t>
      </w:r>
    </w:p>
    <w:p w14:paraId="21CC4840" w14:textId="106CD770" w:rsidR="005E71E2" w:rsidRPr="0037528D" w:rsidRDefault="005E71E2" w:rsidP="00CB50F2">
      <w:pPr>
        <w:pStyle w:val="Default"/>
        <w:spacing w:before="100" w:beforeAutospacing="1" w:after="100" w:afterAutospacing="1"/>
        <w:rPr>
          <w:rFonts w:ascii="Raleway" w:hAnsi="Raleway"/>
          <w:color w:val="auto"/>
          <w:sz w:val="22"/>
          <w:szCs w:val="22"/>
        </w:rPr>
      </w:pPr>
      <w:r w:rsidRPr="0037528D">
        <w:rPr>
          <w:rFonts w:ascii="Raleway" w:hAnsi="Raleway"/>
          <w:b/>
          <w:bCs/>
          <w:color w:val="auto"/>
          <w:sz w:val="22"/>
          <w:szCs w:val="22"/>
        </w:rPr>
        <w:t>Financial and professional services:</w:t>
      </w:r>
      <w:r w:rsidRPr="0037528D">
        <w:rPr>
          <w:rFonts w:ascii="Raleway" w:hAnsi="Raleway"/>
          <w:color w:val="auto"/>
          <w:sz w:val="22"/>
          <w:szCs w:val="22"/>
        </w:rPr>
        <w:t xml:space="preserve">  Estate Agents, accountants</w:t>
      </w:r>
      <w:r w:rsidR="00C6537E">
        <w:rPr>
          <w:rFonts w:ascii="Raleway" w:hAnsi="Raleway"/>
          <w:color w:val="auto"/>
          <w:sz w:val="22"/>
          <w:szCs w:val="22"/>
        </w:rPr>
        <w:t>,</w:t>
      </w:r>
      <w:r w:rsidRPr="0037528D">
        <w:rPr>
          <w:rFonts w:ascii="Raleway" w:hAnsi="Raleway"/>
          <w:color w:val="auto"/>
          <w:sz w:val="22"/>
          <w:szCs w:val="22"/>
        </w:rPr>
        <w:t xml:space="preserve"> banks </w:t>
      </w:r>
    </w:p>
    <w:p w14:paraId="34FC8B4E" w14:textId="1951C2AB" w:rsidR="005E71E2" w:rsidRPr="0037528D" w:rsidRDefault="005E71E2" w:rsidP="00CB50F2">
      <w:pPr>
        <w:pStyle w:val="Default"/>
        <w:spacing w:before="100" w:beforeAutospacing="1" w:after="100" w:afterAutospacing="1"/>
        <w:rPr>
          <w:rFonts w:ascii="Raleway" w:hAnsi="Raleway"/>
          <w:color w:val="auto"/>
          <w:sz w:val="22"/>
          <w:szCs w:val="22"/>
        </w:rPr>
      </w:pPr>
      <w:r w:rsidRPr="0037528D">
        <w:rPr>
          <w:rFonts w:ascii="Raleway" w:hAnsi="Raleway"/>
          <w:color w:val="auto"/>
          <w:sz w:val="22"/>
          <w:szCs w:val="22"/>
        </w:rPr>
        <w:t xml:space="preserve">If you are unsure whether your business will qualify for a grant, </w:t>
      </w:r>
      <w:r w:rsidR="00013B0A" w:rsidRPr="0037528D">
        <w:rPr>
          <w:rFonts w:ascii="Raleway" w:hAnsi="Raleway"/>
          <w:color w:val="auto"/>
          <w:sz w:val="22"/>
          <w:szCs w:val="22"/>
        </w:rPr>
        <w:t xml:space="preserve">please contact </w:t>
      </w:r>
      <w:hyperlink r:id="rId11" w:history="1">
        <w:r w:rsidR="00013B0A" w:rsidRPr="0037528D">
          <w:rPr>
            <w:rStyle w:val="Hyperlink"/>
            <w:rFonts w:ascii="Raleway" w:hAnsi="Raleway"/>
            <w:sz w:val="22"/>
            <w:szCs w:val="22"/>
          </w:rPr>
          <w:t>hello@nulbid.co.uk</w:t>
        </w:r>
      </w:hyperlink>
    </w:p>
    <w:p w14:paraId="097FA8F7" w14:textId="422EA848" w:rsidR="00E236AE" w:rsidRDefault="00E236AE" w:rsidP="00CB50F2">
      <w:pPr>
        <w:pStyle w:val="Default"/>
        <w:spacing w:before="100" w:beforeAutospacing="1" w:after="100" w:afterAutospacing="1"/>
        <w:rPr>
          <w:rFonts w:ascii="Raleway" w:hAnsi="Raleway"/>
          <w:color w:val="auto"/>
          <w:sz w:val="22"/>
          <w:szCs w:val="22"/>
        </w:rPr>
      </w:pPr>
    </w:p>
    <w:p w14:paraId="7EACC9AB" w14:textId="77777777" w:rsidR="005E71E2" w:rsidRDefault="005E71E2" w:rsidP="00CB50F2">
      <w:pPr>
        <w:pStyle w:val="Default"/>
        <w:spacing w:before="100" w:beforeAutospacing="1" w:after="100" w:afterAutospacing="1"/>
        <w:rPr>
          <w:rFonts w:ascii="Raleway" w:hAnsi="Raleway" w:cs="Century Gothic"/>
          <w:b/>
          <w:bCs/>
          <w:color w:val="auto"/>
          <w:sz w:val="22"/>
          <w:szCs w:val="22"/>
        </w:rPr>
      </w:pPr>
    </w:p>
    <w:p w14:paraId="623D833D" w14:textId="77777777" w:rsidR="00875E52" w:rsidRDefault="00875E52" w:rsidP="00CB50F2">
      <w:pPr>
        <w:pStyle w:val="Default"/>
        <w:spacing w:before="100" w:beforeAutospacing="1" w:after="100" w:afterAutospacing="1"/>
        <w:rPr>
          <w:rFonts w:ascii="Raleway" w:hAnsi="Raleway" w:cs="Century Gothic"/>
          <w:b/>
          <w:bCs/>
          <w:color w:val="auto"/>
          <w:sz w:val="22"/>
          <w:szCs w:val="22"/>
        </w:rPr>
      </w:pPr>
    </w:p>
    <w:p w14:paraId="03F0F6ED" w14:textId="77777777" w:rsidR="00875E52" w:rsidRPr="0037528D" w:rsidRDefault="00875E52" w:rsidP="00CB50F2">
      <w:pPr>
        <w:pStyle w:val="Default"/>
        <w:spacing w:before="100" w:beforeAutospacing="1" w:after="100" w:afterAutospacing="1"/>
        <w:rPr>
          <w:rFonts w:ascii="Raleway" w:hAnsi="Raleway" w:cs="Century Gothic"/>
          <w:b/>
          <w:bCs/>
          <w:color w:val="auto"/>
          <w:sz w:val="22"/>
          <w:szCs w:val="22"/>
        </w:rPr>
      </w:pPr>
    </w:p>
    <w:p w14:paraId="20B2E9D0" w14:textId="1EC2EEF6" w:rsidR="005E71E2" w:rsidRPr="00CB50F2" w:rsidRDefault="00233B4B" w:rsidP="00CB50F2">
      <w:pPr>
        <w:pStyle w:val="Default"/>
        <w:spacing w:before="100" w:beforeAutospacing="1" w:after="100" w:afterAutospacing="1"/>
        <w:rPr>
          <w:rFonts w:ascii="Raleway" w:hAnsi="Raleway" w:cs="Century Gothic"/>
          <w:b/>
          <w:bCs/>
          <w:color w:val="auto"/>
          <w:sz w:val="22"/>
          <w:szCs w:val="22"/>
        </w:rPr>
      </w:pPr>
      <w:r w:rsidRPr="0037528D">
        <w:rPr>
          <w:rFonts w:ascii="Raleway" w:hAnsi="Raleway" w:cs="Century Gothic"/>
          <w:b/>
          <w:bCs/>
          <w:color w:val="auto"/>
          <w:sz w:val="22"/>
          <w:szCs w:val="22"/>
        </w:rPr>
        <w:t>What kinds of improvements will the scheme fund?</w:t>
      </w:r>
    </w:p>
    <w:p w14:paraId="1A3ECC9D" w14:textId="0EC537F0" w:rsidR="005E71E2" w:rsidRPr="0037528D" w:rsidRDefault="005E71E2" w:rsidP="00CB50F2">
      <w:pPr>
        <w:pStyle w:val="Default"/>
        <w:numPr>
          <w:ilvl w:val="0"/>
          <w:numId w:val="4"/>
        </w:numPr>
        <w:spacing w:before="100" w:beforeAutospacing="1" w:after="100" w:afterAutospacing="1"/>
        <w:rPr>
          <w:rFonts w:ascii="Raleway" w:hAnsi="Raleway"/>
          <w:color w:val="auto"/>
          <w:sz w:val="22"/>
          <w:szCs w:val="22"/>
        </w:rPr>
      </w:pPr>
      <w:r w:rsidRPr="0037528D">
        <w:rPr>
          <w:rFonts w:ascii="Raleway" w:hAnsi="Raleway"/>
          <w:color w:val="auto"/>
          <w:sz w:val="22"/>
          <w:szCs w:val="22"/>
        </w:rPr>
        <w:t xml:space="preserve">Repainting of shop fronts. </w:t>
      </w:r>
    </w:p>
    <w:p w14:paraId="35655561" w14:textId="360D33F3" w:rsidR="007F5158" w:rsidRPr="0037528D" w:rsidRDefault="007F5158" w:rsidP="00CB50F2">
      <w:pPr>
        <w:pStyle w:val="Default"/>
        <w:numPr>
          <w:ilvl w:val="0"/>
          <w:numId w:val="4"/>
        </w:numPr>
        <w:spacing w:before="100" w:beforeAutospacing="1" w:after="100" w:afterAutospacing="1"/>
        <w:rPr>
          <w:rFonts w:ascii="Raleway" w:hAnsi="Raleway"/>
          <w:color w:val="auto"/>
          <w:sz w:val="22"/>
          <w:szCs w:val="22"/>
        </w:rPr>
      </w:pPr>
      <w:r w:rsidRPr="0037528D">
        <w:rPr>
          <w:rFonts w:ascii="Raleway" w:hAnsi="Raleway"/>
          <w:color w:val="auto"/>
          <w:sz w:val="22"/>
          <w:szCs w:val="22"/>
        </w:rPr>
        <w:t>Repair of shop fronts.</w:t>
      </w:r>
    </w:p>
    <w:p w14:paraId="164F407A" w14:textId="0DEA1952" w:rsidR="005E71E2" w:rsidRDefault="00F3268C" w:rsidP="00CB50F2">
      <w:pPr>
        <w:pStyle w:val="Default"/>
        <w:numPr>
          <w:ilvl w:val="0"/>
          <w:numId w:val="4"/>
        </w:numPr>
        <w:spacing w:before="100" w:beforeAutospacing="1" w:after="100" w:afterAutospacing="1"/>
        <w:rPr>
          <w:rFonts w:ascii="Raleway" w:hAnsi="Raleway"/>
          <w:color w:val="auto"/>
          <w:sz w:val="22"/>
          <w:szCs w:val="22"/>
        </w:rPr>
      </w:pPr>
      <w:r w:rsidRPr="0037528D">
        <w:rPr>
          <w:rFonts w:ascii="Raleway" w:hAnsi="Raleway"/>
          <w:color w:val="auto"/>
          <w:sz w:val="22"/>
          <w:szCs w:val="22"/>
        </w:rPr>
        <w:t>Repairs to</w:t>
      </w:r>
      <w:r w:rsidR="00D252E7" w:rsidRPr="0037528D">
        <w:rPr>
          <w:rFonts w:ascii="Raleway" w:hAnsi="Raleway"/>
          <w:color w:val="auto"/>
          <w:sz w:val="22"/>
          <w:szCs w:val="22"/>
        </w:rPr>
        <w:t xml:space="preserve"> or </w:t>
      </w:r>
      <w:r w:rsidRPr="0037528D">
        <w:rPr>
          <w:rFonts w:ascii="Raleway" w:hAnsi="Raleway"/>
          <w:color w:val="auto"/>
          <w:sz w:val="22"/>
          <w:szCs w:val="22"/>
        </w:rPr>
        <w:t>new shop front signage.</w:t>
      </w:r>
    </w:p>
    <w:p w14:paraId="0F8B9CEF" w14:textId="77777777" w:rsidR="00875E52" w:rsidRPr="00875E52" w:rsidRDefault="00875E52" w:rsidP="00875E52">
      <w:pPr>
        <w:pStyle w:val="Default"/>
        <w:spacing w:before="100" w:beforeAutospacing="1" w:after="100" w:afterAutospacing="1"/>
        <w:rPr>
          <w:rFonts w:ascii="Raleway" w:hAnsi="Raleway"/>
          <w:color w:val="auto"/>
          <w:sz w:val="22"/>
          <w:szCs w:val="22"/>
        </w:rPr>
      </w:pPr>
    </w:p>
    <w:p w14:paraId="1C98AEC8" w14:textId="1478A535" w:rsidR="005E71E2" w:rsidRPr="00CB50F2" w:rsidRDefault="00515E4E" w:rsidP="00CB50F2">
      <w:pPr>
        <w:pStyle w:val="Default"/>
        <w:spacing w:before="100" w:beforeAutospacing="1" w:after="100" w:afterAutospacing="1"/>
        <w:rPr>
          <w:rFonts w:ascii="Raleway" w:hAnsi="Raleway" w:cs="Century Gothic"/>
          <w:b/>
          <w:bCs/>
          <w:color w:val="auto"/>
          <w:sz w:val="22"/>
          <w:szCs w:val="22"/>
        </w:rPr>
      </w:pPr>
      <w:r w:rsidRPr="00C7743F">
        <w:rPr>
          <w:rFonts w:ascii="Raleway" w:hAnsi="Raleway" w:cs="Century Gothic"/>
          <w:b/>
          <w:bCs/>
          <w:color w:val="auto"/>
          <w:sz w:val="22"/>
          <w:szCs w:val="22"/>
        </w:rPr>
        <w:t>How do I apply?</w:t>
      </w:r>
    </w:p>
    <w:p w14:paraId="155D6700" w14:textId="644E5488" w:rsidR="00BF39CB" w:rsidRPr="0037528D" w:rsidRDefault="00515E4E" w:rsidP="00CB50F2">
      <w:pPr>
        <w:pStyle w:val="Default"/>
        <w:spacing w:before="100" w:beforeAutospacing="1" w:after="100" w:afterAutospacing="1"/>
        <w:rPr>
          <w:rFonts w:ascii="Raleway" w:hAnsi="Raleway" w:cs="Century Gothic"/>
          <w:color w:val="auto"/>
          <w:sz w:val="22"/>
          <w:szCs w:val="22"/>
        </w:rPr>
      </w:pPr>
      <w:r w:rsidRPr="0037528D">
        <w:rPr>
          <w:rFonts w:ascii="Raleway" w:hAnsi="Raleway" w:cs="Century Gothic"/>
          <w:color w:val="auto"/>
          <w:sz w:val="22"/>
          <w:szCs w:val="22"/>
        </w:rPr>
        <w:t xml:space="preserve">To </w:t>
      </w:r>
      <w:proofErr w:type="gramStart"/>
      <w:r w:rsidRPr="0037528D">
        <w:rPr>
          <w:rFonts w:ascii="Raleway" w:hAnsi="Raleway" w:cs="Century Gothic"/>
          <w:color w:val="auto"/>
          <w:sz w:val="22"/>
          <w:szCs w:val="22"/>
        </w:rPr>
        <w:t>submit an application</w:t>
      </w:r>
      <w:proofErr w:type="gramEnd"/>
      <w:r w:rsidRPr="0037528D">
        <w:rPr>
          <w:rFonts w:ascii="Raleway" w:hAnsi="Raleway" w:cs="Century Gothic"/>
          <w:color w:val="auto"/>
          <w:sz w:val="22"/>
          <w:szCs w:val="22"/>
        </w:rPr>
        <w:t xml:space="preserve"> for funding</w:t>
      </w:r>
      <w:r w:rsidR="00BF39CB" w:rsidRPr="0037528D">
        <w:rPr>
          <w:rFonts w:ascii="Raleway" w:hAnsi="Raleway" w:cs="Century Gothic"/>
          <w:color w:val="auto"/>
          <w:sz w:val="22"/>
          <w:szCs w:val="22"/>
        </w:rPr>
        <w:t>, you will need</w:t>
      </w:r>
      <w:r w:rsidR="00C7743F">
        <w:rPr>
          <w:rFonts w:ascii="Raleway" w:hAnsi="Raleway" w:cs="Century Gothic"/>
          <w:color w:val="auto"/>
          <w:sz w:val="22"/>
          <w:szCs w:val="22"/>
        </w:rPr>
        <w:t>:</w:t>
      </w:r>
    </w:p>
    <w:p w14:paraId="5EE63551" w14:textId="4E6B3F38" w:rsidR="005E71E2" w:rsidRPr="0037528D" w:rsidRDefault="005E71E2" w:rsidP="00CB50F2">
      <w:pPr>
        <w:pStyle w:val="Default"/>
        <w:numPr>
          <w:ilvl w:val="0"/>
          <w:numId w:val="5"/>
        </w:numPr>
        <w:spacing w:before="100" w:beforeAutospacing="1" w:after="100" w:afterAutospacing="1"/>
        <w:rPr>
          <w:rFonts w:ascii="Raleway" w:hAnsi="Raleway"/>
          <w:color w:val="auto"/>
          <w:sz w:val="22"/>
          <w:szCs w:val="22"/>
        </w:rPr>
      </w:pPr>
      <w:r w:rsidRPr="0037528D">
        <w:rPr>
          <w:rFonts w:ascii="Raleway" w:hAnsi="Raleway"/>
          <w:color w:val="auto"/>
          <w:sz w:val="22"/>
          <w:szCs w:val="22"/>
        </w:rPr>
        <w:t xml:space="preserve">Completed </w:t>
      </w:r>
      <w:r w:rsidR="642DEEA6" w:rsidRPr="6146DCFE">
        <w:rPr>
          <w:rFonts w:ascii="Raleway" w:hAnsi="Raleway"/>
          <w:color w:val="auto"/>
          <w:sz w:val="22"/>
          <w:szCs w:val="22"/>
        </w:rPr>
        <w:t>an</w:t>
      </w:r>
      <w:r w:rsidRPr="6146DCFE">
        <w:rPr>
          <w:rFonts w:ascii="Raleway" w:hAnsi="Raleway"/>
          <w:color w:val="auto"/>
          <w:sz w:val="22"/>
          <w:szCs w:val="22"/>
        </w:rPr>
        <w:t xml:space="preserve"> </w:t>
      </w:r>
      <w:r w:rsidR="4491B17C" w:rsidRPr="6146DCFE">
        <w:rPr>
          <w:rFonts w:ascii="Raleway" w:hAnsi="Raleway"/>
          <w:color w:val="auto"/>
          <w:sz w:val="22"/>
          <w:szCs w:val="22"/>
        </w:rPr>
        <w:t>application</w:t>
      </w:r>
      <w:r w:rsidRPr="0037528D">
        <w:rPr>
          <w:rFonts w:ascii="Raleway" w:hAnsi="Raleway"/>
          <w:color w:val="auto"/>
          <w:sz w:val="22"/>
          <w:szCs w:val="22"/>
        </w:rPr>
        <w:t xml:space="preserve"> </w:t>
      </w:r>
      <w:proofErr w:type="gramStart"/>
      <w:r w:rsidRPr="0037528D">
        <w:rPr>
          <w:rFonts w:ascii="Raleway" w:hAnsi="Raleway"/>
          <w:color w:val="auto"/>
          <w:sz w:val="22"/>
          <w:szCs w:val="22"/>
        </w:rPr>
        <w:t>form</w:t>
      </w:r>
      <w:proofErr w:type="gramEnd"/>
      <w:r w:rsidRPr="0037528D">
        <w:rPr>
          <w:rFonts w:ascii="Raleway" w:hAnsi="Raleway"/>
          <w:color w:val="auto"/>
          <w:sz w:val="22"/>
          <w:szCs w:val="22"/>
        </w:rPr>
        <w:t xml:space="preserve"> </w:t>
      </w:r>
    </w:p>
    <w:p w14:paraId="409847B5" w14:textId="09B065D5" w:rsidR="005E71E2" w:rsidRPr="0037528D" w:rsidRDefault="005E71E2" w:rsidP="00CB50F2">
      <w:pPr>
        <w:pStyle w:val="Default"/>
        <w:numPr>
          <w:ilvl w:val="0"/>
          <w:numId w:val="5"/>
        </w:numPr>
        <w:spacing w:before="100" w:beforeAutospacing="1" w:after="100" w:afterAutospacing="1"/>
        <w:rPr>
          <w:rFonts w:ascii="Raleway" w:hAnsi="Raleway"/>
          <w:color w:val="auto"/>
          <w:sz w:val="22"/>
          <w:szCs w:val="22"/>
        </w:rPr>
      </w:pPr>
      <w:r w:rsidRPr="0037528D">
        <w:rPr>
          <w:rFonts w:ascii="Raleway" w:hAnsi="Raleway"/>
          <w:color w:val="auto"/>
          <w:sz w:val="22"/>
          <w:szCs w:val="22"/>
        </w:rPr>
        <w:t xml:space="preserve">Schedule of works – giving full details of the improvement works that you intend to carry out. </w:t>
      </w:r>
    </w:p>
    <w:p w14:paraId="2D03B815" w14:textId="4F3F5A92" w:rsidR="005E71E2" w:rsidRPr="0037528D" w:rsidRDefault="005E71E2" w:rsidP="00CB50F2">
      <w:pPr>
        <w:pStyle w:val="Default"/>
        <w:numPr>
          <w:ilvl w:val="0"/>
          <w:numId w:val="5"/>
        </w:numPr>
        <w:spacing w:before="100" w:beforeAutospacing="1" w:after="100" w:afterAutospacing="1"/>
        <w:rPr>
          <w:rFonts w:ascii="Raleway" w:hAnsi="Raleway"/>
          <w:color w:val="auto"/>
          <w:sz w:val="22"/>
          <w:szCs w:val="22"/>
        </w:rPr>
      </w:pPr>
      <w:r w:rsidRPr="0037528D">
        <w:rPr>
          <w:rFonts w:ascii="Raleway" w:hAnsi="Raleway"/>
          <w:color w:val="auto"/>
          <w:sz w:val="22"/>
          <w:szCs w:val="22"/>
        </w:rPr>
        <w:t xml:space="preserve">Proof of ownership/lease - If you do not own the property, you will need to provide proof that you have permission from the owner to carry out the works. The building owner must countersign your application to show that they have given permission for the works to be carried out. </w:t>
      </w:r>
    </w:p>
    <w:p w14:paraId="02B9C27E" w14:textId="057475DA" w:rsidR="005E71E2" w:rsidRPr="0037528D" w:rsidRDefault="005E71E2" w:rsidP="00CB50F2">
      <w:pPr>
        <w:pStyle w:val="Default"/>
        <w:numPr>
          <w:ilvl w:val="0"/>
          <w:numId w:val="5"/>
        </w:numPr>
        <w:spacing w:before="100" w:beforeAutospacing="1" w:after="100" w:afterAutospacing="1"/>
        <w:rPr>
          <w:rFonts w:ascii="Raleway" w:hAnsi="Raleway"/>
          <w:color w:val="auto"/>
          <w:sz w:val="22"/>
          <w:szCs w:val="22"/>
        </w:rPr>
      </w:pPr>
      <w:r w:rsidRPr="0037528D">
        <w:rPr>
          <w:rFonts w:ascii="Raleway" w:hAnsi="Raleway"/>
          <w:color w:val="auto"/>
          <w:sz w:val="22"/>
          <w:szCs w:val="22"/>
        </w:rPr>
        <w:t>Copies of any statutory consent notifications (e.g</w:t>
      </w:r>
      <w:r w:rsidR="62D9D296" w:rsidRPr="27546947">
        <w:rPr>
          <w:rFonts w:ascii="Raleway" w:hAnsi="Raleway"/>
          <w:color w:val="auto"/>
          <w:sz w:val="22"/>
          <w:szCs w:val="22"/>
        </w:rPr>
        <w:t>.,</w:t>
      </w:r>
      <w:r w:rsidRPr="0037528D">
        <w:rPr>
          <w:rFonts w:ascii="Raleway" w:hAnsi="Raleway"/>
          <w:color w:val="auto"/>
          <w:sz w:val="22"/>
          <w:szCs w:val="22"/>
        </w:rPr>
        <w:t xml:space="preserve"> planning permission) </w:t>
      </w:r>
    </w:p>
    <w:p w14:paraId="00F34DED" w14:textId="77777777" w:rsidR="00515E4E" w:rsidRPr="0037528D" w:rsidRDefault="00515E4E" w:rsidP="00CB50F2">
      <w:pPr>
        <w:pStyle w:val="Default"/>
        <w:spacing w:before="100" w:beforeAutospacing="1" w:after="100" w:afterAutospacing="1"/>
        <w:rPr>
          <w:rFonts w:ascii="Raleway" w:hAnsi="Raleway"/>
          <w:color w:val="auto"/>
          <w:sz w:val="22"/>
          <w:szCs w:val="22"/>
        </w:rPr>
      </w:pPr>
    </w:p>
    <w:p w14:paraId="27144B98" w14:textId="64FF487A" w:rsidR="00515E4E" w:rsidRPr="0037528D" w:rsidRDefault="00515E4E" w:rsidP="00CB50F2">
      <w:pPr>
        <w:pStyle w:val="Default"/>
        <w:spacing w:before="100" w:beforeAutospacing="1" w:after="100" w:afterAutospacing="1"/>
        <w:rPr>
          <w:rFonts w:ascii="Raleway" w:hAnsi="Raleway"/>
          <w:b/>
          <w:bCs/>
          <w:color w:val="auto"/>
          <w:sz w:val="22"/>
          <w:szCs w:val="22"/>
        </w:rPr>
      </w:pPr>
      <w:r w:rsidRPr="0037528D">
        <w:rPr>
          <w:rFonts w:ascii="Raleway" w:hAnsi="Raleway"/>
          <w:b/>
          <w:bCs/>
          <w:color w:val="auto"/>
          <w:sz w:val="22"/>
          <w:szCs w:val="22"/>
        </w:rPr>
        <w:t>Applicat</w:t>
      </w:r>
      <w:r w:rsidR="00BF39CB" w:rsidRPr="0037528D">
        <w:rPr>
          <w:rFonts w:ascii="Raleway" w:hAnsi="Raleway"/>
          <w:b/>
          <w:bCs/>
          <w:color w:val="auto"/>
          <w:sz w:val="22"/>
          <w:szCs w:val="22"/>
        </w:rPr>
        <w:t>i</w:t>
      </w:r>
      <w:r w:rsidRPr="0037528D">
        <w:rPr>
          <w:rFonts w:ascii="Raleway" w:hAnsi="Raleway"/>
          <w:b/>
          <w:bCs/>
          <w:color w:val="auto"/>
          <w:sz w:val="22"/>
          <w:szCs w:val="22"/>
        </w:rPr>
        <w:t xml:space="preserve">ons for funding must be made by 30th September 2023, with improvements being completed within six months of approval.  </w:t>
      </w:r>
    </w:p>
    <w:p w14:paraId="0C971660" w14:textId="18603CEA" w:rsidR="005E71E2" w:rsidRPr="00CB50F2" w:rsidRDefault="00515E4E" w:rsidP="00CB50F2">
      <w:pPr>
        <w:pStyle w:val="Default"/>
        <w:spacing w:before="100" w:beforeAutospacing="1" w:after="100" w:afterAutospacing="1"/>
        <w:rPr>
          <w:rFonts w:ascii="Raleway" w:hAnsi="Raleway"/>
          <w:color w:val="auto"/>
          <w:sz w:val="22"/>
          <w:szCs w:val="22"/>
        </w:rPr>
      </w:pPr>
      <w:r w:rsidRPr="0037528D">
        <w:rPr>
          <w:rFonts w:ascii="Raleway" w:hAnsi="Raleway"/>
          <w:color w:val="auto"/>
          <w:sz w:val="22"/>
          <w:szCs w:val="22"/>
        </w:rPr>
        <w:t xml:space="preserve">Applications will be considered by a panel of the Newcastle-under-Lyme BID Board of Directors. </w:t>
      </w:r>
      <w:r w:rsidR="00BF39CB" w:rsidRPr="0037528D">
        <w:rPr>
          <w:rFonts w:ascii="Raleway" w:hAnsi="Raleway"/>
          <w:color w:val="auto"/>
          <w:sz w:val="22"/>
          <w:szCs w:val="22"/>
        </w:rPr>
        <w:t xml:space="preserve"> </w:t>
      </w:r>
      <w:r w:rsidRPr="0037528D">
        <w:rPr>
          <w:rFonts w:ascii="Raleway" w:hAnsi="Raleway"/>
          <w:color w:val="auto"/>
          <w:sz w:val="22"/>
          <w:szCs w:val="22"/>
        </w:rPr>
        <w:t>All grant offers will be made in writing.</w:t>
      </w:r>
    </w:p>
    <w:p w14:paraId="32E88B77" w14:textId="7D3A8F98" w:rsidR="00D252E7" w:rsidRPr="0037528D" w:rsidRDefault="005E71E2" w:rsidP="00CB50F2">
      <w:pPr>
        <w:pStyle w:val="Default"/>
        <w:spacing w:before="100" w:beforeAutospacing="1" w:after="100" w:afterAutospacing="1"/>
        <w:rPr>
          <w:rFonts w:ascii="Raleway" w:hAnsi="Raleway"/>
          <w:color w:val="auto"/>
          <w:sz w:val="22"/>
          <w:szCs w:val="22"/>
        </w:rPr>
      </w:pPr>
      <w:r w:rsidRPr="0037528D">
        <w:rPr>
          <w:rFonts w:ascii="Raleway" w:hAnsi="Raleway"/>
          <w:color w:val="auto"/>
          <w:sz w:val="22"/>
          <w:szCs w:val="22"/>
        </w:rPr>
        <w:t xml:space="preserve">The Grant will be paid directly to the business on submission of receipted invoices and upon completion of the outlined work. </w:t>
      </w:r>
    </w:p>
    <w:p w14:paraId="5F58164C" w14:textId="77777777" w:rsidR="00ED2B2B" w:rsidRPr="0037528D" w:rsidRDefault="005E71E2" w:rsidP="00CB50F2">
      <w:pPr>
        <w:pStyle w:val="Default"/>
        <w:spacing w:before="100" w:beforeAutospacing="1" w:after="100" w:afterAutospacing="1"/>
        <w:rPr>
          <w:rFonts w:ascii="Raleway" w:hAnsi="Raleway"/>
          <w:color w:val="auto"/>
          <w:sz w:val="22"/>
          <w:szCs w:val="22"/>
        </w:rPr>
      </w:pPr>
      <w:r w:rsidRPr="0037528D">
        <w:rPr>
          <w:rFonts w:ascii="Raleway" w:hAnsi="Raleway"/>
          <w:color w:val="auto"/>
          <w:sz w:val="22"/>
          <w:szCs w:val="22"/>
        </w:rPr>
        <w:t>Claims of eligible expenditure incurred must be supported by a fully transparent audit trail traceable through invoices and bank statements</w:t>
      </w:r>
      <w:r w:rsidR="00ED2B2B" w:rsidRPr="0037528D">
        <w:rPr>
          <w:rFonts w:ascii="Raleway" w:hAnsi="Raleway"/>
          <w:color w:val="auto"/>
          <w:sz w:val="22"/>
          <w:szCs w:val="22"/>
        </w:rPr>
        <w:t>.</w:t>
      </w:r>
    </w:p>
    <w:p w14:paraId="22D9182E" w14:textId="420D0229" w:rsidR="005E71E2" w:rsidRPr="0037528D" w:rsidRDefault="005E71E2" w:rsidP="00CB50F2">
      <w:pPr>
        <w:pStyle w:val="Default"/>
        <w:spacing w:before="100" w:beforeAutospacing="1" w:after="100" w:afterAutospacing="1"/>
        <w:rPr>
          <w:rFonts w:ascii="Raleway" w:hAnsi="Raleway"/>
          <w:color w:val="auto"/>
          <w:sz w:val="22"/>
          <w:szCs w:val="22"/>
        </w:rPr>
      </w:pPr>
      <w:r w:rsidRPr="0037528D">
        <w:rPr>
          <w:rFonts w:ascii="Raleway" w:hAnsi="Raleway"/>
          <w:color w:val="auto"/>
          <w:sz w:val="22"/>
          <w:szCs w:val="22"/>
        </w:rPr>
        <w:t xml:space="preserve"> </w:t>
      </w:r>
    </w:p>
    <w:p w14:paraId="464077FB" w14:textId="77777777" w:rsidR="005E71E2" w:rsidRPr="0037528D" w:rsidRDefault="005E71E2" w:rsidP="00CB50F2">
      <w:pPr>
        <w:pStyle w:val="Default"/>
        <w:spacing w:before="100" w:beforeAutospacing="1" w:after="100" w:afterAutospacing="1"/>
        <w:rPr>
          <w:rFonts w:ascii="Raleway" w:hAnsi="Raleway"/>
          <w:color w:val="auto"/>
          <w:sz w:val="22"/>
          <w:szCs w:val="22"/>
        </w:rPr>
      </w:pPr>
    </w:p>
    <w:sectPr w:rsidR="005E71E2" w:rsidRPr="0037528D" w:rsidSect="005E71E2">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E44294" w14:textId="77777777" w:rsidR="00F54446" w:rsidRDefault="00F54446" w:rsidP="005E71E2">
      <w:r>
        <w:separator/>
      </w:r>
    </w:p>
  </w:endnote>
  <w:endnote w:type="continuationSeparator" w:id="0">
    <w:p w14:paraId="4BDEFD36" w14:textId="77777777" w:rsidR="00F54446" w:rsidRDefault="00F54446" w:rsidP="005E71E2">
      <w:r>
        <w:continuationSeparator/>
      </w:r>
    </w:p>
  </w:endnote>
  <w:endnote w:type="continuationNotice" w:id="1">
    <w:p w14:paraId="0499BDF4" w14:textId="77777777" w:rsidR="00F54446" w:rsidRDefault="00F544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leway">
    <w:charset w:val="4D"/>
    <w:family w:val="auto"/>
    <w:pitch w:val="variable"/>
    <w:sig w:usb0="A00002FF" w:usb1="5000205B" w:usb2="00000000" w:usb3="00000000" w:csb0="00000197" w:csb1="00000000"/>
  </w:font>
  <w:font w:name="Century Gothic">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F248F" w14:textId="77777777" w:rsidR="008C2CF8" w:rsidRDefault="008C2C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12C05" w14:textId="2BD9B572" w:rsidR="005E71E2" w:rsidRPr="008C2CF8" w:rsidRDefault="0028296A" w:rsidP="005E71E2">
    <w:pPr>
      <w:pStyle w:val="Default"/>
      <w:rPr>
        <w:rFonts w:ascii="Raleway" w:hAnsi="Raleway"/>
        <w:sz w:val="18"/>
        <w:szCs w:val="18"/>
      </w:rPr>
    </w:pPr>
    <w:r w:rsidRPr="008C2CF8">
      <w:rPr>
        <w:rFonts w:ascii="Raleway" w:hAnsi="Raleway"/>
        <w:noProof/>
        <w:sz w:val="18"/>
        <w:szCs w:val="18"/>
      </w:rPr>
      <w:drawing>
        <wp:anchor distT="0" distB="0" distL="114300" distR="114300" simplePos="0" relativeHeight="251658240" behindDoc="0" locked="0" layoutInCell="1" allowOverlap="1" wp14:anchorId="25936B17" wp14:editId="2A0AA394">
          <wp:simplePos x="0" y="0"/>
          <wp:positionH relativeFrom="margin">
            <wp:posOffset>4825365</wp:posOffset>
          </wp:positionH>
          <wp:positionV relativeFrom="margin">
            <wp:posOffset>8649335</wp:posOffset>
          </wp:positionV>
          <wp:extent cx="1124585" cy="1124585"/>
          <wp:effectExtent l="0" t="0" r="0" b="0"/>
          <wp:wrapSquare wrapText="bothSides"/>
          <wp:docPr id="1288886399" name="Picture 1288886399" descr="A purpl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886399" name="Picture 1" descr="A purpl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24585" cy="1124585"/>
                  </a:xfrm>
                  <a:prstGeom prst="rect">
                    <a:avLst/>
                  </a:prstGeom>
                </pic:spPr>
              </pic:pic>
            </a:graphicData>
          </a:graphic>
          <wp14:sizeRelH relativeFrom="margin">
            <wp14:pctWidth>0</wp14:pctWidth>
          </wp14:sizeRelH>
          <wp14:sizeRelV relativeFrom="margin">
            <wp14:pctHeight>0</wp14:pctHeight>
          </wp14:sizeRelV>
        </wp:anchor>
      </w:drawing>
    </w:r>
    <w:r w:rsidRPr="008C2CF8">
      <w:rPr>
        <w:rFonts w:ascii="Raleway" w:hAnsi="Raleway"/>
        <w:noProof/>
        <w:sz w:val="18"/>
        <w:szCs w:val="18"/>
      </w:rPr>
      <w:drawing>
        <wp:anchor distT="0" distB="0" distL="114300" distR="114300" simplePos="0" relativeHeight="251658241" behindDoc="0" locked="0" layoutInCell="1" allowOverlap="1" wp14:anchorId="247520AB" wp14:editId="06F23C23">
          <wp:simplePos x="0" y="0"/>
          <wp:positionH relativeFrom="margin">
            <wp:posOffset>4288155</wp:posOffset>
          </wp:positionH>
          <wp:positionV relativeFrom="margin">
            <wp:posOffset>8933180</wp:posOffset>
          </wp:positionV>
          <wp:extent cx="539115" cy="539115"/>
          <wp:effectExtent l="0" t="0" r="0" b="0"/>
          <wp:wrapSquare wrapText="bothSides"/>
          <wp:docPr id="626207478" name="Picture 626207478" descr="A purple hear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207478" name="Picture 2" descr="A purple heart with black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539115" cy="539115"/>
                  </a:xfrm>
                  <a:prstGeom prst="rect">
                    <a:avLst/>
                  </a:prstGeom>
                </pic:spPr>
              </pic:pic>
            </a:graphicData>
          </a:graphic>
          <wp14:sizeRelH relativeFrom="margin">
            <wp14:pctWidth>0</wp14:pctWidth>
          </wp14:sizeRelH>
          <wp14:sizeRelV relativeFrom="margin">
            <wp14:pctHeight>0</wp14:pctHeight>
          </wp14:sizeRelV>
        </wp:anchor>
      </w:drawing>
    </w:r>
  </w:p>
  <w:p w14:paraId="2CDD5A82" w14:textId="77777777" w:rsidR="0028296A" w:rsidRPr="008C2CF8" w:rsidRDefault="005E71E2" w:rsidP="00C9593F">
    <w:pPr>
      <w:pStyle w:val="Default"/>
      <w:jc w:val="both"/>
      <w:rPr>
        <w:rFonts w:ascii="Raleway" w:hAnsi="Raleway"/>
        <w:sz w:val="18"/>
        <w:szCs w:val="18"/>
      </w:rPr>
    </w:pPr>
    <w:r w:rsidRPr="008C2CF8">
      <w:rPr>
        <w:rFonts w:ascii="Raleway" w:hAnsi="Raleway"/>
        <w:sz w:val="18"/>
        <w:szCs w:val="18"/>
      </w:rPr>
      <w:t xml:space="preserve">Newcastle-under-Lyme BID </w:t>
    </w:r>
  </w:p>
  <w:p w14:paraId="5E5E9E9A" w14:textId="0D723B87" w:rsidR="00C9593F" w:rsidRPr="008C2CF8" w:rsidRDefault="00C9593F" w:rsidP="00C9593F">
    <w:pPr>
      <w:pStyle w:val="Default"/>
      <w:jc w:val="both"/>
      <w:rPr>
        <w:rFonts w:ascii="Raleway" w:hAnsi="Raleway"/>
        <w:sz w:val="18"/>
        <w:szCs w:val="18"/>
      </w:rPr>
    </w:pPr>
    <w:r w:rsidRPr="008C2CF8">
      <w:rPr>
        <w:rFonts w:ascii="Raleway" w:hAnsi="Raleway"/>
        <w:sz w:val="18"/>
        <w:szCs w:val="18"/>
      </w:rPr>
      <w:t>Shop Front Improvement Scheme</w:t>
    </w:r>
    <w:r w:rsidR="0028296A" w:rsidRPr="008C2CF8">
      <w:rPr>
        <w:rFonts w:ascii="Raleway" w:hAnsi="Raleway"/>
        <w:sz w:val="18"/>
        <w:szCs w:val="18"/>
      </w:rPr>
      <w:t xml:space="preserve"> – July 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AF555" w14:textId="77777777" w:rsidR="008C2CF8" w:rsidRDefault="008C2C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9D8314" w14:textId="77777777" w:rsidR="00F54446" w:rsidRDefault="00F54446" w:rsidP="005E71E2">
      <w:r>
        <w:separator/>
      </w:r>
    </w:p>
  </w:footnote>
  <w:footnote w:type="continuationSeparator" w:id="0">
    <w:p w14:paraId="7EBCB7E5" w14:textId="77777777" w:rsidR="00F54446" w:rsidRDefault="00F54446" w:rsidP="005E71E2">
      <w:r>
        <w:continuationSeparator/>
      </w:r>
    </w:p>
  </w:footnote>
  <w:footnote w:type="continuationNotice" w:id="1">
    <w:p w14:paraId="60E0C1B1" w14:textId="77777777" w:rsidR="00F54446" w:rsidRDefault="00F544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C33FF" w14:textId="77777777" w:rsidR="008C2CF8" w:rsidRDefault="008C2C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E5B89" w14:textId="77777777" w:rsidR="008C2CF8" w:rsidRDefault="008C2C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EE6D5" w14:textId="77777777" w:rsidR="008C2CF8" w:rsidRDefault="008C2C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67A9C"/>
    <w:multiLevelType w:val="hybridMultilevel"/>
    <w:tmpl w:val="105E6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7D1979"/>
    <w:multiLevelType w:val="hybridMultilevel"/>
    <w:tmpl w:val="D728B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6C29CD"/>
    <w:multiLevelType w:val="hybridMultilevel"/>
    <w:tmpl w:val="ACDAA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5D1C43"/>
    <w:multiLevelType w:val="multilevel"/>
    <w:tmpl w:val="CD26C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8B1E40"/>
    <w:multiLevelType w:val="hybridMultilevel"/>
    <w:tmpl w:val="4A002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8F3368"/>
    <w:multiLevelType w:val="hybridMultilevel"/>
    <w:tmpl w:val="C630C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D65BB4"/>
    <w:multiLevelType w:val="hybridMultilevel"/>
    <w:tmpl w:val="825A3A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F2C383B"/>
    <w:multiLevelType w:val="hybridMultilevel"/>
    <w:tmpl w:val="C9D457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564477A"/>
    <w:multiLevelType w:val="multilevel"/>
    <w:tmpl w:val="AE488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3364249">
    <w:abstractNumId w:val="7"/>
  </w:num>
  <w:num w:numId="2" w16cid:durableId="529562761">
    <w:abstractNumId w:val="6"/>
  </w:num>
  <w:num w:numId="3" w16cid:durableId="1614440573">
    <w:abstractNumId w:val="5"/>
  </w:num>
  <w:num w:numId="4" w16cid:durableId="1563130228">
    <w:abstractNumId w:val="1"/>
  </w:num>
  <w:num w:numId="5" w16cid:durableId="835338395">
    <w:abstractNumId w:val="4"/>
  </w:num>
  <w:num w:numId="6" w16cid:durableId="265890228">
    <w:abstractNumId w:val="2"/>
  </w:num>
  <w:num w:numId="7" w16cid:durableId="468866950">
    <w:abstractNumId w:val="8"/>
  </w:num>
  <w:num w:numId="8" w16cid:durableId="1887908631">
    <w:abstractNumId w:val="3"/>
  </w:num>
  <w:num w:numId="9" w16cid:durableId="310912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1E2"/>
    <w:rsid w:val="00013B0A"/>
    <w:rsid w:val="0009311A"/>
    <w:rsid w:val="000B730C"/>
    <w:rsid w:val="00160B09"/>
    <w:rsid w:val="00191B09"/>
    <w:rsid w:val="001F0804"/>
    <w:rsid w:val="00233B4B"/>
    <w:rsid w:val="002569A4"/>
    <w:rsid w:val="0028296A"/>
    <w:rsid w:val="0037528D"/>
    <w:rsid w:val="0044002C"/>
    <w:rsid w:val="005063B9"/>
    <w:rsid w:val="00515E4E"/>
    <w:rsid w:val="005E71E2"/>
    <w:rsid w:val="00605945"/>
    <w:rsid w:val="00634DF8"/>
    <w:rsid w:val="006C73A2"/>
    <w:rsid w:val="00772E9E"/>
    <w:rsid w:val="007905AE"/>
    <w:rsid w:val="007F5158"/>
    <w:rsid w:val="00806518"/>
    <w:rsid w:val="00851362"/>
    <w:rsid w:val="00875E52"/>
    <w:rsid w:val="008C2CF8"/>
    <w:rsid w:val="009258E2"/>
    <w:rsid w:val="009F5D0E"/>
    <w:rsid w:val="00A7655B"/>
    <w:rsid w:val="00AB795C"/>
    <w:rsid w:val="00B37E88"/>
    <w:rsid w:val="00BA45FB"/>
    <w:rsid w:val="00BD38BE"/>
    <w:rsid w:val="00BF39CB"/>
    <w:rsid w:val="00C6537E"/>
    <w:rsid w:val="00C7743F"/>
    <w:rsid w:val="00C9593F"/>
    <w:rsid w:val="00CB50F2"/>
    <w:rsid w:val="00CF323F"/>
    <w:rsid w:val="00D252E7"/>
    <w:rsid w:val="00D56873"/>
    <w:rsid w:val="00E236AE"/>
    <w:rsid w:val="00EA2EC8"/>
    <w:rsid w:val="00ED2B2B"/>
    <w:rsid w:val="00F30AF6"/>
    <w:rsid w:val="00F3268C"/>
    <w:rsid w:val="00F54446"/>
    <w:rsid w:val="02C714AE"/>
    <w:rsid w:val="11CD754F"/>
    <w:rsid w:val="222A2B54"/>
    <w:rsid w:val="27546947"/>
    <w:rsid w:val="29A10288"/>
    <w:rsid w:val="31BDAA10"/>
    <w:rsid w:val="3F20E0EC"/>
    <w:rsid w:val="40A0A3BC"/>
    <w:rsid w:val="4491B17C"/>
    <w:rsid w:val="4899E44F"/>
    <w:rsid w:val="49FA9858"/>
    <w:rsid w:val="5480AE44"/>
    <w:rsid w:val="54BD5926"/>
    <w:rsid w:val="5BE453F9"/>
    <w:rsid w:val="6146DCFE"/>
    <w:rsid w:val="62D9D296"/>
    <w:rsid w:val="642DEEA6"/>
    <w:rsid w:val="6F354A4B"/>
    <w:rsid w:val="7D65B4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8BEAE9"/>
  <w15:chartTrackingRefBased/>
  <w15:docId w15:val="{ED376F46-980D-442C-8E8F-37A8286CE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91B09"/>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E71E2"/>
    <w:pPr>
      <w:autoSpaceDE w:val="0"/>
      <w:autoSpaceDN w:val="0"/>
      <w:adjustRightInd w:val="0"/>
    </w:pPr>
    <w:rPr>
      <w:rFonts w:ascii="Calibri" w:hAnsi="Calibri" w:cs="Calibri"/>
      <w:color w:val="000000"/>
    </w:rPr>
  </w:style>
  <w:style w:type="paragraph" w:styleId="Header">
    <w:name w:val="header"/>
    <w:basedOn w:val="Normal"/>
    <w:link w:val="HeaderChar"/>
    <w:uiPriority w:val="99"/>
    <w:unhideWhenUsed/>
    <w:rsid w:val="005E71E2"/>
    <w:pPr>
      <w:tabs>
        <w:tab w:val="center" w:pos="4513"/>
        <w:tab w:val="right" w:pos="9026"/>
      </w:tabs>
    </w:pPr>
  </w:style>
  <w:style w:type="character" w:customStyle="1" w:styleId="HeaderChar">
    <w:name w:val="Header Char"/>
    <w:basedOn w:val="DefaultParagraphFont"/>
    <w:link w:val="Header"/>
    <w:uiPriority w:val="99"/>
    <w:rsid w:val="005E71E2"/>
  </w:style>
  <w:style w:type="paragraph" w:styleId="Footer">
    <w:name w:val="footer"/>
    <w:basedOn w:val="Normal"/>
    <w:link w:val="FooterChar"/>
    <w:uiPriority w:val="99"/>
    <w:unhideWhenUsed/>
    <w:rsid w:val="005E71E2"/>
    <w:pPr>
      <w:tabs>
        <w:tab w:val="center" w:pos="4513"/>
        <w:tab w:val="right" w:pos="9026"/>
      </w:tabs>
    </w:pPr>
  </w:style>
  <w:style w:type="character" w:customStyle="1" w:styleId="FooterChar">
    <w:name w:val="Footer Char"/>
    <w:basedOn w:val="DefaultParagraphFont"/>
    <w:link w:val="Footer"/>
    <w:uiPriority w:val="99"/>
    <w:rsid w:val="005E71E2"/>
  </w:style>
  <w:style w:type="character" w:customStyle="1" w:styleId="Heading2Char">
    <w:name w:val="Heading 2 Char"/>
    <w:basedOn w:val="DefaultParagraphFont"/>
    <w:link w:val="Heading2"/>
    <w:uiPriority w:val="9"/>
    <w:rsid w:val="00191B09"/>
    <w:rPr>
      <w:rFonts w:ascii="Times New Roman" w:eastAsia="Times New Roman" w:hAnsi="Times New Roman" w:cs="Times New Roman"/>
      <w:b/>
      <w:bCs/>
      <w:sz w:val="36"/>
      <w:szCs w:val="36"/>
      <w:lang w:eastAsia="en-GB"/>
    </w:rPr>
  </w:style>
  <w:style w:type="paragraph" w:customStyle="1" w:styleId="p1">
    <w:name w:val="p1"/>
    <w:basedOn w:val="Normal"/>
    <w:rsid w:val="00191B09"/>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191B09"/>
    <w:rPr>
      <w:b/>
      <w:bCs/>
    </w:rPr>
  </w:style>
  <w:style w:type="paragraph" w:customStyle="1" w:styleId="li1">
    <w:name w:val="li1"/>
    <w:basedOn w:val="Normal"/>
    <w:rsid w:val="00191B09"/>
    <w:pPr>
      <w:spacing w:before="100" w:beforeAutospacing="1" w:after="100" w:afterAutospacing="1"/>
    </w:pPr>
    <w:rPr>
      <w:rFonts w:ascii="Times New Roman" w:eastAsia="Times New Roman" w:hAnsi="Times New Roman" w:cs="Times New Roman"/>
      <w:lang w:eastAsia="en-GB"/>
    </w:rPr>
  </w:style>
  <w:style w:type="character" w:styleId="Emphasis">
    <w:name w:val="Emphasis"/>
    <w:basedOn w:val="DefaultParagraphFont"/>
    <w:uiPriority w:val="20"/>
    <w:qFormat/>
    <w:rsid w:val="00F30AF6"/>
    <w:rPr>
      <w:i/>
      <w:iCs/>
    </w:rPr>
  </w:style>
  <w:style w:type="character" w:styleId="Hyperlink">
    <w:name w:val="Hyperlink"/>
    <w:basedOn w:val="DefaultParagraphFont"/>
    <w:uiPriority w:val="99"/>
    <w:unhideWhenUsed/>
    <w:rsid w:val="006C73A2"/>
    <w:rPr>
      <w:color w:val="0563C1" w:themeColor="hyperlink"/>
      <w:u w:val="single"/>
    </w:rPr>
  </w:style>
  <w:style w:type="character" w:styleId="UnresolvedMention">
    <w:name w:val="Unresolved Mention"/>
    <w:basedOn w:val="DefaultParagraphFont"/>
    <w:uiPriority w:val="99"/>
    <w:semiHidden/>
    <w:unhideWhenUsed/>
    <w:rsid w:val="006C73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524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ello@nulbid.co.uk"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hello@nulbid.co.uk"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A004E9F2175D45ABC9F16E8D537F8E" ma:contentTypeVersion="16" ma:contentTypeDescription="Create a new document." ma:contentTypeScope="" ma:versionID="aec6da74851d9ab26699b68586326e70">
  <xsd:schema xmlns:xsd="http://www.w3.org/2001/XMLSchema" xmlns:xs="http://www.w3.org/2001/XMLSchema" xmlns:p="http://schemas.microsoft.com/office/2006/metadata/properties" xmlns:ns2="b03c6100-5069-46ce-ab85-dda7514af1f5" xmlns:ns3="40ef546a-4734-42bc-af36-20b67aafe7fa" targetNamespace="http://schemas.microsoft.com/office/2006/metadata/properties" ma:root="true" ma:fieldsID="b31a79092c9c018d84304842eb6b3970" ns2:_="" ns3:_="">
    <xsd:import namespace="b03c6100-5069-46ce-ab85-dda7514af1f5"/>
    <xsd:import namespace="40ef546a-4734-42bc-af36-20b67aafe7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3c6100-5069-46ce-ab85-dda7514af1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ec88660-619b-46ed-8c91-1256912e1f1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ef546a-4734-42bc-af36-20b67aafe7f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4166f55-01df-4487-afb2-3fc4b6219b4b}" ma:internalName="TaxCatchAll" ma:showField="CatchAllData" ma:web="40ef546a-4734-42bc-af36-20b67aafe7f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04241F-F798-4537-810E-7205E63A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3c6100-5069-46ce-ab85-dda7514af1f5"/>
    <ds:schemaRef ds:uri="40ef546a-4734-42bc-af36-20b67aafe7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27E7C2-7D61-4CA0-9A99-0A3F500CC2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776</Words>
  <Characters>4427</Characters>
  <Application>Microsoft Office Word</Application>
  <DocSecurity>4</DocSecurity>
  <Lines>36</Lines>
  <Paragraphs>10</Paragraphs>
  <ScaleCrop>false</ScaleCrop>
  <Company/>
  <LinksUpToDate>false</LinksUpToDate>
  <CharactersWithSpaces>5193</CharactersWithSpaces>
  <SharedDoc>false</SharedDoc>
  <HLinks>
    <vt:vector size="12" baseType="variant">
      <vt:variant>
        <vt:i4>5636157</vt:i4>
      </vt:variant>
      <vt:variant>
        <vt:i4>3</vt:i4>
      </vt:variant>
      <vt:variant>
        <vt:i4>0</vt:i4>
      </vt:variant>
      <vt:variant>
        <vt:i4>5</vt:i4>
      </vt:variant>
      <vt:variant>
        <vt:lpwstr>mailto:hello@nulbid.co.uk</vt:lpwstr>
      </vt:variant>
      <vt:variant>
        <vt:lpwstr/>
      </vt:variant>
      <vt:variant>
        <vt:i4>5636157</vt:i4>
      </vt:variant>
      <vt:variant>
        <vt:i4>0</vt:i4>
      </vt:variant>
      <vt:variant>
        <vt:i4>0</vt:i4>
      </vt:variant>
      <vt:variant>
        <vt:i4>5</vt:i4>
      </vt:variant>
      <vt:variant>
        <vt:lpwstr>mailto:hello@nulbid.co.uk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Pearce</dc:creator>
  <cp:keywords/>
  <dc:description/>
  <cp:lastModifiedBy>Charlotte Pearce</cp:lastModifiedBy>
  <cp:revision>33</cp:revision>
  <dcterms:created xsi:type="dcterms:W3CDTF">2023-03-28T16:49:00Z</dcterms:created>
  <dcterms:modified xsi:type="dcterms:W3CDTF">2023-07-14T18:43:00Z</dcterms:modified>
</cp:coreProperties>
</file>